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F782" w14:textId="77777777" w:rsidR="00EE38D6" w:rsidRPr="00EE38D6" w:rsidRDefault="00EE38D6" w:rsidP="00A71949">
      <w:pPr>
        <w:spacing w:line="360" w:lineRule="auto"/>
        <w:rPr>
          <w:rFonts w:ascii="Times New Roman" w:hAnsi="Times New Roman" w:cs="Times New Roman"/>
          <w:b/>
          <w:bCs/>
          <w:sz w:val="28"/>
          <w:szCs w:val="28"/>
        </w:rPr>
      </w:pPr>
      <w:r w:rsidRPr="00EE38D6">
        <w:rPr>
          <w:rFonts w:ascii="Times New Roman" w:hAnsi="Times New Roman" w:cs="Times New Roman"/>
          <w:b/>
          <w:bCs/>
          <w:sz w:val="28"/>
          <w:szCs w:val="28"/>
        </w:rPr>
        <w:t xml:space="preserve">Договор оферта </w:t>
      </w:r>
    </w:p>
    <w:p w14:paraId="0FBAE7AF" w14:textId="4E20F378"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sz w:val="28"/>
          <w:szCs w:val="28"/>
        </w:rPr>
        <w:t xml:space="preserve">Настоящий документ «Публичная оферта о заключении Договора возмездного оказания услуг» представляет собой предложение </w:t>
      </w:r>
      <w:r w:rsidRPr="00A71949">
        <w:rPr>
          <w:rFonts w:ascii="Times New Roman" w:hAnsi="Times New Roman" w:cs="Times New Roman"/>
          <w:sz w:val="28"/>
          <w:szCs w:val="28"/>
        </w:rPr>
        <w:t xml:space="preserve">Общества с ограниченной ответственностью «Зеленый Берег», </w:t>
      </w:r>
      <w:r w:rsidRPr="00EE38D6">
        <w:rPr>
          <w:rFonts w:ascii="Times New Roman" w:hAnsi="Times New Roman" w:cs="Times New Roman"/>
          <w:sz w:val="28"/>
          <w:szCs w:val="28"/>
        </w:rPr>
        <w:t>заключить договор возмездного оказания услуг на изложенных ниже условиях.</w:t>
      </w:r>
    </w:p>
    <w:p w14:paraId="1056D38F" w14:textId="2AB26F1B"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 xml:space="preserve">Перед использованием материалов и сервисов интернет </w:t>
      </w:r>
      <w:r w:rsidRPr="00EE38D6">
        <w:rPr>
          <w:rFonts w:ascii="Times New Roman" w:hAnsi="Times New Roman" w:cs="Times New Roman"/>
          <w:b/>
          <w:bCs/>
          <w:color w:val="000000" w:themeColor="text1"/>
          <w:sz w:val="28"/>
          <w:szCs w:val="28"/>
        </w:rPr>
        <w:t>сайта </w:t>
      </w:r>
      <w:r w:rsidRPr="00A71949">
        <w:rPr>
          <w:rFonts w:ascii="Times New Roman" w:hAnsi="Times New Roman" w:cs="Times New Roman"/>
          <w:b/>
          <w:bCs/>
          <w:sz w:val="28"/>
          <w:szCs w:val="28"/>
        </w:rPr>
        <w:t xml:space="preserve"> </w:t>
      </w:r>
      <w:hyperlink r:id="rId5" w:history="1">
        <w:r w:rsidRPr="00A71949">
          <w:rPr>
            <w:rStyle w:val="ac"/>
            <w:rFonts w:ascii="Times New Roman" w:hAnsi="Times New Roman" w:cs="Times New Roman"/>
            <w:b/>
            <w:bCs/>
            <w:sz w:val="28"/>
            <w:szCs w:val="28"/>
            <w:lang w:val="en-US"/>
          </w:rPr>
          <w:t>https</w:t>
        </w:r>
        <w:r w:rsidRPr="00A71949">
          <w:rPr>
            <w:rStyle w:val="ac"/>
            <w:rFonts w:ascii="Times New Roman" w:hAnsi="Times New Roman" w:cs="Times New Roman"/>
            <w:b/>
            <w:bCs/>
            <w:sz w:val="28"/>
            <w:szCs w:val="28"/>
          </w:rPr>
          <w:t>://проотзыв.рф</w:t>
        </w:r>
      </w:hyperlink>
      <w:r w:rsidRPr="00A71949">
        <w:rPr>
          <w:rFonts w:ascii="Times New Roman" w:hAnsi="Times New Roman" w:cs="Times New Roman"/>
          <w:b/>
          <w:bCs/>
          <w:sz w:val="28"/>
          <w:szCs w:val="28"/>
        </w:rPr>
        <w:t xml:space="preserve">  </w:t>
      </w:r>
      <w:r w:rsidRPr="00EE38D6">
        <w:rPr>
          <w:rFonts w:ascii="Times New Roman" w:hAnsi="Times New Roman" w:cs="Times New Roman"/>
          <w:b/>
          <w:bCs/>
          <w:sz w:val="28"/>
          <w:szCs w:val="28"/>
        </w:rPr>
        <w:t>и подачи заявки на оказание услуг, пожалуйста, ознакомьтесь с условиями настоящей оферты.</w:t>
      </w:r>
      <w:r w:rsidRPr="00A71949">
        <w:rPr>
          <w:rFonts w:ascii="Times New Roman" w:hAnsi="Times New Roman" w:cs="Times New Roman"/>
          <w:b/>
          <w:bCs/>
          <w:sz w:val="28"/>
          <w:szCs w:val="28"/>
        </w:rPr>
        <w:t xml:space="preserve"> </w:t>
      </w:r>
    </w:p>
    <w:p w14:paraId="6DFEC427" w14:textId="68EE14E3"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1. ОСНОВНЫЕ ТЕРМИНЫ И ОПРЕДЕЛЕНИЯ, ИСПОЛЬЗУЕМЫЕ В ОФЕРТЕ</w:t>
      </w:r>
      <w:r w:rsidRPr="00EE38D6">
        <w:rPr>
          <w:rFonts w:ascii="Times New Roman" w:hAnsi="Times New Roman" w:cs="Times New Roman"/>
          <w:sz w:val="28"/>
          <w:szCs w:val="28"/>
        </w:rPr>
        <w:br/>
        <w:t xml:space="preserve">1.1 Сайт — совокупность размещенных в сети Интернет веб-страниц, объединенных единым адресным пространством домена </w:t>
      </w:r>
      <w:hyperlink r:id="rId6" w:history="1">
        <w:r w:rsidR="0062462B" w:rsidRPr="00A71949">
          <w:rPr>
            <w:rStyle w:val="ac"/>
            <w:rFonts w:ascii="Times New Roman" w:hAnsi="Times New Roman" w:cs="Times New Roman"/>
            <w:b/>
            <w:bCs/>
            <w:sz w:val="28"/>
            <w:szCs w:val="28"/>
            <w:lang w:val="en-US"/>
          </w:rPr>
          <w:t>https</w:t>
        </w:r>
        <w:r w:rsidR="0062462B" w:rsidRPr="00A71949">
          <w:rPr>
            <w:rStyle w:val="ac"/>
            <w:rFonts w:ascii="Times New Roman" w:hAnsi="Times New Roman" w:cs="Times New Roman"/>
            <w:b/>
            <w:bCs/>
            <w:sz w:val="28"/>
            <w:szCs w:val="28"/>
          </w:rPr>
          <w:t>://</w:t>
        </w:r>
        <w:proofErr w:type="spellStart"/>
        <w:r w:rsidR="0062462B" w:rsidRPr="00A71949">
          <w:rPr>
            <w:rStyle w:val="ac"/>
            <w:rFonts w:ascii="Times New Roman" w:hAnsi="Times New Roman" w:cs="Times New Roman"/>
            <w:b/>
            <w:bCs/>
            <w:sz w:val="28"/>
            <w:szCs w:val="28"/>
          </w:rPr>
          <w:t>проотзыв.рф</w:t>
        </w:r>
        <w:proofErr w:type="spellEnd"/>
      </w:hyperlink>
      <w:r w:rsidR="0062462B" w:rsidRPr="00A71949">
        <w:rPr>
          <w:rFonts w:ascii="Times New Roman" w:hAnsi="Times New Roman" w:cs="Times New Roman"/>
          <w:b/>
          <w:bCs/>
          <w:sz w:val="28"/>
          <w:szCs w:val="28"/>
        </w:rPr>
        <w:t xml:space="preserve"> ,</w:t>
      </w:r>
      <w:r w:rsidRPr="00EE38D6">
        <w:rPr>
          <w:rFonts w:ascii="Times New Roman" w:hAnsi="Times New Roman" w:cs="Times New Roman"/>
          <w:sz w:val="28"/>
          <w:szCs w:val="28"/>
        </w:rPr>
        <w:t xml:space="preserve"> предназначенных для ознакомления с информацией об Услугах и заказа Услуг посредством сети Интернет. </w:t>
      </w:r>
    </w:p>
    <w:p w14:paraId="61B7F6A4" w14:textId="24A31793"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sz w:val="28"/>
          <w:szCs w:val="28"/>
        </w:rPr>
        <w:t>1.2 </w:t>
      </w:r>
      <w:r w:rsidRPr="00EE38D6">
        <w:rPr>
          <w:rFonts w:ascii="Times New Roman" w:hAnsi="Times New Roman" w:cs="Times New Roman"/>
          <w:b/>
          <w:bCs/>
          <w:sz w:val="28"/>
          <w:szCs w:val="28"/>
        </w:rPr>
        <w:t>Исполнитель</w:t>
      </w:r>
      <w:r w:rsidRPr="00EE38D6">
        <w:rPr>
          <w:rFonts w:ascii="Times New Roman" w:hAnsi="Times New Roman" w:cs="Times New Roman"/>
          <w:sz w:val="28"/>
          <w:szCs w:val="28"/>
        </w:rPr>
        <w:t> —</w:t>
      </w:r>
      <w:r w:rsidR="0062462B" w:rsidRPr="00A71949">
        <w:rPr>
          <w:rFonts w:ascii="Times New Roman" w:hAnsi="Times New Roman" w:cs="Times New Roman"/>
          <w:sz w:val="28"/>
          <w:szCs w:val="28"/>
        </w:rPr>
        <w:t xml:space="preserve">ООО «Зеленый Берег» </w:t>
      </w:r>
      <w:r w:rsidR="0062462B" w:rsidRPr="00A71949">
        <w:rPr>
          <w:rFonts w:ascii="Times New Roman" w:hAnsi="Times New Roman" w:cs="Times New Roman"/>
          <w:sz w:val="28"/>
          <w:szCs w:val="28"/>
        </w:rPr>
        <w:br/>
      </w:r>
      <w:r w:rsidRPr="00EE38D6">
        <w:rPr>
          <w:rFonts w:ascii="Times New Roman" w:hAnsi="Times New Roman" w:cs="Times New Roman"/>
          <w:sz w:val="28"/>
          <w:szCs w:val="28"/>
        </w:rPr>
        <w:t>1.3 </w:t>
      </w:r>
      <w:r w:rsidRPr="00EE38D6">
        <w:rPr>
          <w:rFonts w:ascii="Times New Roman" w:hAnsi="Times New Roman" w:cs="Times New Roman"/>
          <w:b/>
          <w:bCs/>
          <w:sz w:val="28"/>
          <w:szCs w:val="28"/>
        </w:rPr>
        <w:t>Заказчик</w:t>
      </w:r>
      <w:r w:rsidRPr="00EE38D6">
        <w:rPr>
          <w:rFonts w:ascii="Times New Roman" w:hAnsi="Times New Roman" w:cs="Times New Roman"/>
          <w:sz w:val="28"/>
          <w:szCs w:val="28"/>
        </w:rPr>
        <w:t> — любое лицо, заключившее Договор возмездного оказания Услуг с Исполнителем в соответствии с требованиями действующего законодательства и на условиях настоящей Оферты.</w:t>
      </w:r>
      <w:r w:rsidRPr="00EE38D6">
        <w:rPr>
          <w:rFonts w:ascii="Times New Roman" w:hAnsi="Times New Roman" w:cs="Times New Roman"/>
          <w:sz w:val="28"/>
          <w:szCs w:val="28"/>
        </w:rPr>
        <w:br/>
        <w:t>1.4 </w:t>
      </w:r>
      <w:r w:rsidRPr="00EE38D6">
        <w:rPr>
          <w:rFonts w:ascii="Times New Roman" w:hAnsi="Times New Roman" w:cs="Times New Roman"/>
          <w:b/>
          <w:bCs/>
          <w:sz w:val="28"/>
          <w:szCs w:val="28"/>
        </w:rPr>
        <w:t>Услуга</w:t>
      </w:r>
      <w:r w:rsidRPr="00EE38D6">
        <w:rPr>
          <w:rFonts w:ascii="Times New Roman" w:hAnsi="Times New Roman" w:cs="Times New Roman"/>
          <w:sz w:val="28"/>
          <w:szCs w:val="28"/>
        </w:rPr>
        <w:t> – услуги по созданию положительного образа организации на онлайн-площадках, картах и во всех городах России, а также иные информационные и рекламные услуги, оказываемые Исполнителем Заказчику, а также прочие услуги, полный перечень которых содержится на Сайте.</w:t>
      </w:r>
      <w:r w:rsidRPr="00EE38D6">
        <w:rPr>
          <w:rFonts w:ascii="Times New Roman" w:hAnsi="Times New Roman" w:cs="Times New Roman"/>
          <w:sz w:val="28"/>
          <w:szCs w:val="28"/>
        </w:rPr>
        <w:br/>
        <w:t>1.5 </w:t>
      </w:r>
      <w:r w:rsidRPr="00EE38D6">
        <w:rPr>
          <w:rFonts w:ascii="Times New Roman" w:hAnsi="Times New Roman" w:cs="Times New Roman"/>
          <w:b/>
          <w:bCs/>
          <w:sz w:val="28"/>
          <w:szCs w:val="28"/>
        </w:rPr>
        <w:t>Заявка</w:t>
      </w:r>
      <w:r w:rsidRPr="00EE38D6">
        <w:rPr>
          <w:rFonts w:ascii="Times New Roman" w:hAnsi="Times New Roman" w:cs="Times New Roman"/>
          <w:sz w:val="28"/>
          <w:szCs w:val="28"/>
        </w:rPr>
        <w:t> – официальное заявление Заказчика о намерении получить Услуги, направляемое в адрес Исполнителя путем заполнения форм, приведенных на Сайте, либо сформированных в переписке мессенджеров и социальных сетей.</w:t>
      </w:r>
      <w:r w:rsidRPr="00EE38D6">
        <w:rPr>
          <w:rFonts w:ascii="Times New Roman" w:hAnsi="Times New Roman" w:cs="Times New Roman"/>
          <w:sz w:val="28"/>
          <w:szCs w:val="28"/>
        </w:rPr>
        <w:br/>
        <w:t>1.6 </w:t>
      </w:r>
      <w:r w:rsidRPr="00EE38D6">
        <w:rPr>
          <w:rFonts w:ascii="Times New Roman" w:hAnsi="Times New Roman" w:cs="Times New Roman"/>
          <w:b/>
          <w:bCs/>
          <w:sz w:val="28"/>
          <w:szCs w:val="28"/>
        </w:rPr>
        <w:t>Оферта</w:t>
      </w:r>
      <w:r w:rsidRPr="00EE38D6">
        <w:rPr>
          <w:rFonts w:ascii="Times New Roman" w:hAnsi="Times New Roman" w:cs="Times New Roman"/>
          <w:sz w:val="28"/>
          <w:szCs w:val="28"/>
        </w:rPr>
        <w:t xml:space="preserve"> — текст настоящего документа со всеми приложениями, </w:t>
      </w:r>
      <w:r w:rsidRPr="00EE38D6">
        <w:rPr>
          <w:rFonts w:ascii="Times New Roman" w:hAnsi="Times New Roman" w:cs="Times New Roman"/>
          <w:sz w:val="28"/>
          <w:szCs w:val="28"/>
        </w:rPr>
        <w:lastRenderedPageBreak/>
        <w:t xml:space="preserve">изменениями и дополнениями к нему, размещенный на Сайте и доступный в сети Интернет по адресу </w:t>
      </w:r>
      <w:hyperlink r:id="rId7" w:history="1">
        <w:r w:rsidR="0062462B" w:rsidRPr="00A71949">
          <w:rPr>
            <w:rStyle w:val="ac"/>
            <w:rFonts w:ascii="Times New Roman" w:hAnsi="Times New Roman" w:cs="Times New Roman"/>
            <w:b/>
            <w:bCs/>
            <w:sz w:val="28"/>
            <w:szCs w:val="28"/>
            <w:lang w:val="en-US"/>
          </w:rPr>
          <w:t>https</w:t>
        </w:r>
        <w:r w:rsidR="0062462B" w:rsidRPr="00A71949">
          <w:rPr>
            <w:rStyle w:val="ac"/>
            <w:rFonts w:ascii="Times New Roman" w:hAnsi="Times New Roman" w:cs="Times New Roman"/>
            <w:b/>
            <w:bCs/>
            <w:sz w:val="28"/>
            <w:szCs w:val="28"/>
          </w:rPr>
          <w:t>://проотзыв.рф</w:t>
        </w:r>
      </w:hyperlink>
      <w:r w:rsidR="0062462B" w:rsidRPr="00A71949">
        <w:rPr>
          <w:rFonts w:ascii="Times New Roman" w:hAnsi="Times New Roman" w:cs="Times New Roman"/>
          <w:b/>
          <w:bCs/>
          <w:sz w:val="28"/>
          <w:szCs w:val="28"/>
        </w:rPr>
        <w:t xml:space="preserve">  </w:t>
      </w:r>
      <w:r w:rsidRPr="00EE38D6">
        <w:rPr>
          <w:rFonts w:ascii="Times New Roman" w:hAnsi="Times New Roman" w:cs="Times New Roman"/>
          <w:sz w:val="28"/>
          <w:szCs w:val="28"/>
        </w:rPr>
        <w:t>, содержащий условия и порядок оказания Услуг.</w:t>
      </w:r>
      <w:r w:rsidRPr="00EE38D6">
        <w:rPr>
          <w:rFonts w:ascii="Times New Roman" w:hAnsi="Times New Roman" w:cs="Times New Roman"/>
          <w:sz w:val="28"/>
          <w:szCs w:val="28"/>
        </w:rPr>
        <w:br/>
        <w:t>1.7 </w:t>
      </w:r>
      <w:r w:rsidRPr="00EE38D6">
        <w:rPr>
          <w:rFonts w:ascii="Times New Roman" w:hAnsi="Times New Roman" w:cs="Times New Roman"/>
          <w:b/>
          <w:bCs/>
          <w:sz w:val="28"/>
          <w:szCs w:val="28"/>
        </w:rPr>
        <w:t>Договор</w:t>
      </w:r>
      <w:r w:rsidRPr="00EE38D6">
        <w:rPr>
          <w:rFonts w:ascii="Times New Roman" w:hAnsi="Times New Roman" w:cs="Times New Roman"/>
          <w:sz w:val="28"/>
          <w:szCs w:val="28"/>
        </w:rPr>
        <w:t> – договор возмездного оказания услуг, который заключается и исполняется Заказчиком и Исполнителем в порядке и на условиях, предусмотренных настоящей Офертой.</w:t>
      </w:r>
      <w:r w:rsidRPr="00EE38D6">
        <w:rPr>
          <w:rFonts w:ascii="Times New Roman" w:hAnsi="Times New Roman" w:cs="Times New Roman"/>
          <w:sz w:val="28"/>
          <w:szCs w:val="28"/>
        </w:rPr>
        <w:br/>
        <w:t>1.8 </w:t>
      </w:r>
      <w:r w:rsidRPr="00EE38D6">
        <w:rPr>
          <w:rFonts w:ascii="Times New Roman" w:hAnsi="Times New Roman" w:cs="Times New Roman"/>
          <w:b/>
          <w:bCs/>
          <w:sz w:val="28"/>
          <w:szCs w:val="28"/>
        </w:rPr>
        <w:t>Тарифы</w:t>
      </w:r>
      <w:r w:rsidRPr="00EE38D6">
        <w:rPr>
          <w:rFonts w:ascii="Times New Roman" w:hAnsi="Times New Roman" w:cs="Times New Roman"/>
          <w:sz w:val="28"/>
          <w:szCs w:val="28"/>
        </w:rPr>
        <w:t xml:space="preserve"> – перечень услуг Исполнителя с ценами, указанными на сайте </w:t>
      </w:r>
      <w:hyperlink r:id="rId8" w:history="1">
        <w:r w:rsidR="0062462B" w:rsidRPr="00A71949">
          <w:rPr>
            <w:rStyle w:val="ac"/>
            <w:rFonts w:ascii="Times New Roman" w:hAnsi="Times New Roman" w:cs="Times New Roman"/>
            <w:b/>
            <w:bCs/>
            <w:sz w:val="28"/>
            <w:szCs w:val="28"/>
            <w:lang w:val="en-US"/>
          </w:rPr>
          <w:t>https</w:t>
        </w:r>
        <w:r w:rsidR="0062462B" w:rsidRPr="00A71949">
          <w:rPr>
            <w:rStyle w:val="ac"/>
            <w:rFonts w:ascii="Times New Roman" w:hAnsi="Times New Roman" w:cs="Times New Roman"/>
            <w:b/>
            <w:bCs/>
            <w:sz w:val="28"/>
            <w:szCs w:val="28"/>
          </w:rPr>
          <w:t>://проотзыв.рф</w:t>
        </w:r>
      </w:hyperlink>
      <w:r w:rsidR="0062462B" w:rsidRPr="00A71949">
        <w:rPr>
          <w:rFonts w:ascii="Times New Roman" w:hAnsi="Times New Roman" w:cs="Times New Roman"/>
          <w:b/>
          <w:bCs/>
          <w:sz w:val="28"/>
          <w:szCs w:val="28"/>
        </w:rPr>
        <w:t xml:space="preserve">  </w:t>
      </w:r>
    </w:p>
    <w:p w14:paraId="697DCFC3" w14:textId="77777777"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2. ОБЩИЕ ПОЛОЖЕНИЯ</w:t>
      </w:r>
      <w:r w:rsidRPr="00EE38D6">
        <w:rPr>
          <w:rFonts w:ascii="Times New Roman" w:hAnsi="Times New Roman" w:cs="Times New Roman"/>
          <w:sz w:val="28"/>
          <w:szCs w:val="28"/>
        </w:rPr>
        <w:br/>
        <w:t>2.1 Договор, заключенный на условиях настоящей Оферты является юридически обязательным документом и регулирует отношения между Заказчиком и Исполнителем, возникающие в связи с оказанием Услуг.</w:t>
      </w:r>
      <w:r w:rsidRPr="00EE38D6">
        <w:rPr>
          <w:rFonts w:ascii="Times New Roman" w:hAnsi="Times New Roman" w:cs="Times New Roman"/>
          <w:sz w:val="28"/>
          <w:szCs w:val="28"/>
        </w:rPr>
        <w:br/>
        <w:t>2.2 Подавая Заявку на оказание Услуг, Заказчик соглашается с тем, что:</w:t>
      </w:r>
      <w:r w:rsidRPr="00EE38D6">
        <w:rPr>
          <w:rFonts w:ascii="Times New Roman" w:hAnsi="Times New Roman" w:cs="Times New Roman"/>
          <w:sz w:val="28"/>
          <w:szCs w:val="28"/>
        </w:rPr>
        <w:br/>
        <w:t>2.2.1 Он ознакомился с условиями настоящей Оферты в полном объеме;</w:t>
      </w:r>
      <w:r w:rsidRPr="00EE38D6">
        <w:rPr>
          <w:rFonts w:ascii="Times New Roman" w:hAnsi="Times New Roman" w:cs="Times New Roman"/>
          <w:sz w:val="28"/>
          <w:szCs w:val="28"/>
        </w:rPr>
        <w:br/>
        <w:t>2.2.2 Подача заявки на сайте, через мессенджеры или в другой форме означает, что Заказчик принимает все условия настоящей Оферты в полном объеме без каких-либо изменений и ограничений с его стороны (акцепт);</w:t>
      </w:r>
      <w:r w:rsidRPr="00EE38D6">
        <w:rPr>
          <w:rFonts w:ascii="Times New Roman" w:hAnsi="Times New Roman" w:cs="Times New Roman"/>
          <w:sz w:val="28"/>
          <w:szCs w:val="28"/>
        </w:rPr>
        <w:br/>
        <w:t>2.2.3 Договор, заключаемый путем акцепта настоящей Оферты, не требует двустороннего подписания и действителен в электронном виде;</w:t>
      </w:r>
      <w:r w:rsidRPr="00EE38D6">
        <w:rPr>
          <w:rFonts w:ascii="Times New Roman" w:hAnsi="Times New Roman" w:cs="Times New Roman"/>
          <w:sz w:val="28"/>
          <w:szCs w:val="28"/>
        </w:rPr>
        <w:br/>
        <w:t>2.2.4 </w:t>
      </w:r>
      <w:r w:rsidRPr="00EE38D6">
        <w:rPr>
          <w:rFonts w:ascii="Times New Roman" w:hAnsi="Times New Roman" w:cs="Times New Roman"/>
          <w:b/>
          <w:bCs/>
          <w:sz w:val="28"/>
          <w:szCs w:val="28"/>
        </w:rPr>
        <w:t>Если Заказчик не согласен с условиями настоящей Оферты или не имеет права на заключение Договора в силу закона, ему следует отказаться от подачи Заявки на Сайте и оплаты Услуг</w:t>
      </w:r>
      <w:r w:rsidRPr="00EE38D6">
        <w:rPr>
          <w:rFonts w:ascii="Times New Roman" w:hAnsi="Times New Roman" w:cs="Times New Roman"/>
          <w:sz w:val="28"/>
          <w:szCs w:val="28"/>
        </w:rPr>
        <w:t>;</w:t>
      </w:r>
      <w:r w:rsidRPr="00EE38D6">
        <w:rPr>
          <w:rFonts w:ascii="Times New Roman" w:hAnsi="Times New Roman" w:cs="Times New Roman"/>
          <w:sz w:val="28"/>
          <w:szCs w:val="28"/>
        </w:rPr>
        <w:br/>
        <w:t>2.2.5 Оферта (в том числе любая из ее частей) может быть изменена Исполнителем без какого-либо специального уведомления. Новая редакция Оферты вступает в силу с момента ее размещения на Сайте, если иное не предусмотрено новой редакцией Оферты. Заказчик самостоятельно отслеживает все изменения, внесенные в настоящую Оферту.</w:t>
      </w:r>
      <w:r w:rsidRPr="00EE38D6">
        <w:rPr>
          <w:rFonts w:ascii="Times New Roman" w:hAnsi="Times New Roman" w:cs="Times New Roman"/>
          <w:sz w:val="28"/>
          <w:szCs w:val="28"/>
        </w:rPr>
        <w:br/>
        <w:t xml:space="preserve">2.2.6 Расчёты по Договору могут производиться между Исполнителем и Заказчиком, в том числе, с помощью третьих лиц – партнёров Исполнителя. Соответственно, для целей осуществления расчётов между Сторонами, </w:t>
      </w:r>
      <w:r w:rsidRPr="00EE38D6">
        <w:rPr>
          <w:rFonts w:ascii="Times New Roman" w:hAnsi="Times New Roman" w:cs="Times New Roman"/>
          <w:sz w:val="28"/>
          <w:szCs w:val="28"/>
        </w:rPr>
        <w:lastRenderedPageBreak/>
        <w:t>Заказчику может быть необходимо принять условия договоров партнёров Исполнителя, помогающих ему осуществлять расчёты с Заказчиком, таких как поставщики платёжных услуг, партнёрских сервисов, и иных аналогичных компаний-партнёров Исполнителя.</w:t>
      </w:r>
      <w:r w:rsidRPr="00EE38D6">
        <w:rPr>
          <w:rFonts w:ascii="Times New Roman" w:hAnsi="Times New Roman" w:cs="Times New Roman"/>
          <w:sz w:val="28"/>
          <w:szCs w:val="28"/>
        </w:rPr>
        <w:br/>
        <w:t>2.3 Отношения Сторон могут быть дополнительно урегулированы отдельными документами и соглашениями, регламентирующими использование соответствующих сервисов. Применение таких дополнительных документов и соглашений не отменяет действие настоящей Оферты.</w:t>
      </w:r>
    </w:p>
    <w:p w14:paraId="1A98520B" w14:textId="638083E3"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3. ПРЕДМЕТ ДОГОВОРА ПО ОФЕРТЕ</w:t>
      </w:r>
      <w:r w:rsidRPr="00EE38D6">
        <w:rPr>
          <w:rFonts w:ascii="Times New Roman" w:hAnsi="Times New Roman" w:cs="Times New Roman"/>
          <w:sz w:val="28"/>
          <w:szCs w:val="28"/>
        </w:rPr>
        <w:br/>
        <w:t>3.1 Исполнитель обязуется оказать Заказчику Услуги Улучшение репутации в сети Интернет, привлечение внимание пользователей формирование доверительного отношения к продукту и т.д. указанные в Заявке Заказчика, а Заказчик обязуется принять и оплатить оказанные Услуги.</w:t>
      </w:r>
      <w:r w:rsidRPr="00EE38D6">
        <w:rPr>
          <w:rFonts w:ascii="Times New Roman" w:hAnsi="Times New Roman" w:cs="Times New Roman"/>
          <w:sz w:val="28"/>
          <w:szCs w:val="28"/>
        </w:rPr>
        <w:br/>
        <w:t xml:space="preserve">3.2 Конкретный вид, объем, тематика, цена Услуг, а также прочие необходимые условия Договора определяются на основании сведений, предоставленных Заказчиком при подаче Заявки и уточнения деталей Исполнителем. Общий порядок цен и Тарифы указаны в Приложении №1 к данному Договору. </w:t>
      </w:r>
    </w:p>
    <w:p w14:paraId="6090408B" w14:textId="17B3AEA8"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4. ПОРЯДОК ОКАЗАНИЯ УСЛУГ</w:t>
      </w:r>
      <w:r w:rsidRPr="00EE38D6">
        <w:rPr>
          <w:rFonts w:ascii="Times New Roman" w:hAnsi="Times New Roman" w:cs="Times New Roman"/>
          <w:sz w:val="28"/>
          <w:szCs w:val="28"/>
        </w:rPr>
        <w:br/>
        <w:t xml:space="preserve">4.1 Сайт </w:t>
      </w:r>
      <w:hyperlink r:id="rId9" w:history="1">
        <w:r w:rsidR="0062462B" w:rsidRPr="00A71949">
          <w:rPr>
            <w:rStyle w:val="ac"/>
            <w:rFonts w:ascii="Times New Roman" w:hAnsi="Times New Roman" w:cs="Times New Roman"/>
            <w:b/>
            <w:bCs/>
            <w:sz w:val="28"/>
            <w:szCs w:val="28"/>
            <w:lang w:val="en-US"/>
          </w:rPr>
          <w:t>https</w:t>
        </w:r>
        <w:r w:rsidR="0062462B" w:rsidRPr="00A71949">
          <w:rPr>
            <w:rStyle w:val="ac"/>
            <w:rFonts w:ascii="Times New Roman" w:hAnsi="Times New Roman" w:cs="Times New Roman"/>
            <w:b/>
            <w:bCs/>
            <w:sz w:val="28"/>
            <w:szCs w:val="28"/>
          </w:rPr>
          <w:t>://</w:t>
        </w:r>
        <w:proofErr w:type="spellStart"/>
        <w:r w:rsidR="0062462B" w:rsidRPr="00A71949">
          <w:rPr>
            <w:rStyle w:val="ac"/>
            <w:rFonts w:ascii="Times New Roman" w:hAnsi="Times New Roman" w:cs="Times New Roman"/>
            <w:b/>
            <w:bCs/>
            <w:sz w:val="28"/>
            <w:szCs w:val="28"/>
          </w:rPr>
          <w:t>проотзыв.рф</w:t>
        </w:r>
        <w:proofErr w:type="spellEnd"/>
      </w:hyperlink>
      <w:r w:rsidR="0062462B" w:rsidRPr="00A71949">
        <w:rPr>
          <w:rFonts w:ascii="Times New Roman" w:hAnsi="Times New Roman" w:cs="Times New Roman"/>
          <w:b/>
          <w:bCs/>
          <w:sz w:val="28"/>
          <w:szCs w:val="28"/>
        </w:rPr>
        <w:t xml:space="preserve">   </w:t>
      </w:r>
      <w:r w:rsidRPr="00EE38D6">
        <w:rPr>
          <w:rFonts w:ascii="Times New Roman" w:hAnsi="Times New Roman" w:cs="Times New Roman"/>
          <w:sz w:val="28"/>
          <w:szCs w:val="28"/>
        </w:rPr>
        <w:t>предназначен для ознакомления Заказчиков с информацией об Услугах и приобретения Услуг посредством сети Интернет. К отношениям между Заказчиком и Исполнителем применяются положения главы 30 Гражданского кодекса Российской Федерации о возмездном оказании услуг, а также Закон Российской Федерации от 07.02.1992 г. «О защите прав потребителей» и иные правовые акты, принятые в соответствии с ними, в том числе ст. 779 ГК РФ</w:t>
      </w:r>
      <w:r w:rsidRPr="00EE38D6">
        <w:rPr>
          <w:rFonts w:ascii="Times New Roman" w:hAnsi="Times New Roman" w:cs="Times New Roman"/>
          <w:sz w:val="28"/>
          <w:szCs w:val="28"/>
        </w:rPr>
        <w:br/>
        <w:t>4.2 Заказ Услуг на Сайте осуществляется Заказчиком путем подачи Заявки.</w:t>
      </w:r>
      <w:r w:rsidRPr="00EE38D6">
        <w:rPr>
          <w:rFonts w:ascii="Times New Roman" w:hAnsi="Times New Roman" w:cs="Times New Roman"/>
          <w:sz w:val="28"/>
          <w:szCs w:val="28"/>
        </w:rPr>
        <w:br/>
        <w:t xml:space="preserve">4.3 Заказывая Услуги на Сайте, Заказчик соглашается с условиями и </w:t>
      </w:r>
      <w:r w:rsidRPr="00EE38D6">
        <w:rPr>
          <w:rFonts w:ascii="Times New Roman" w:hAnsi="Times New Roman" w:cs="Times New Roman"/>
          <w:sz w:val="28"/>
          <w:szCs w:val="28"/>
        </w:rPr>
        <w:lastRenderedPageBreak/>
        <w:t>правилами оказания Услуг, указанными ниже.</w:t>
      </w:r>
      <w:r w:rsidRPr="00EE38D6">
        <w:rPr>
          <w:rFonts w:ascii="Times New Roman" w:hAnsi="Times New Roman" w:cs="Times New Roman"/>
          <w:sz w:val="28"/>
          <w:szCs w:val="28"/>
        </w:rPr>
        <w:br/>
        <w:t>4.4 Заказчик самостоятельно осуществляет выбор Услуги и знакомится с её описанием, содержанием, порядком и сроками оказания, стоимостью, которые размещены на Сайте и во всех открытых разделах. В случае согласия с условиями оказания Услуг, Заказчик направляет Исполнителю Заявку на оказание Услуг, путем заполнения соответствующей формы на Сайте и в иных мессенджерах и интернет-площадках.</w:t>
      </w:r>
      <w:r w:rsidRPr="00EE38D6">
        <w:rPr>
          <w:rFonts w:ascii="Times New Roman" w:hAnsi="Times New Roman" w:cs="Times New Roman"/>
          <w:sz w:val="28"/>
          <w:szCs w:val="28"/>
        </w:rPr>
        <w:br/>
        <w:t>4.5 После поступления Заявки Исполнитель связывается с Заказчиком для согласования порядка оплаты Услуг и уточнения технических, организационных вопросов и иных деталей.</w:t>
      </w:r>
      <w:r w:rsidRPr="00EE38D6">
        <w:rPr>
          <w:rFonts w:ascii="Times New Roman" w:hAnsi="Times New Roman" w:cs="Times New Roman"/>
          <w:sz w:val="28"/>
          <w:szCs w:val="28"/>
        </w:rPr>
        <w:br/>
        <w:t>4.6 После подачи заявки и согласования деталей Услуг Заказчик считается принявшим (акцептовавшим) условия настоящей Оферты, а Договор оказания Услуг считается заключенным между Исполнителем и Заказчиком на условиях настоящей Оферты и подлежит обязательному исполнению.</w:t>
      </w:r>
      <w:r w:rsidRPr="00EE38D6">
        <w:rPr>
          <w:rFonts w:ascii="Times New Roman" w:hAnsi="Times New Roman" w:cs="Times New Roman"/>
          <w:sz w:val="28"/>
          <w:szCs w:val="28"/>
        </w:rPr>
        <w:br/>
        <w:t>4.7 Оказание Услуг осуществляется Исполнителем посредством оказания услуг удаленно в сети Интернет.</w:t>
      </w:r>
      <w:r w:rsidRPr="00EE38D6">
        <w:rPr>
          <w:rFonts w:ascii="Times New Roman" w:hAnsi="Times New Roman" w:cs="Times New Roman"/>
          <w:sz w:val="28"/>
          <w:szCs w:val="28"/>
        </w:rPr>
        <w:br/>
        <w:t>4.8 Оплата осуществляется Заказчиком в виде полной оплаты заявки до начала исполнения работ по ней.</w:t>
      </w:r>
      <w:r w:rsidRPr="00EE38D6">
        <w:rPr>
          <w:rFonts w:ascii="Times New Roman" w:hAnsi="Times New Roman" w:cs="Times New Roman"/>
          <w:sz w:val="28"/>
          <w:szCs w:val="28"/>
        </w:rPr>
        <w:br/>
        <w:t>4.8.1 Исполнитель отправляет Заказчику отчет о результатах оказанных услуг. Отчет отправляется в мессенджер, на электронную почту или другим способом, согласованным Сторонами при подтверждении Заявки.</w:t>
      </w:r>
      <w:r w:rsidRPr="00EE38D6">
        <w:rPr>
          <w:rFonts w:ascii="Times New Roman" w:hAnsi="Times New Roman" w:cs="Times New Roman"/>
          <w:sz w:val="28"/>
          <w:szCs w:val="28"/>
        </w:rPr>
        <w:br/>
        <w:t>4.8.2 В отчете содержится информация с указанием списка услуг, которые были выполнены за отчетный период. Отчетный период согласовывается Сторонами при подтверждении заявки и по умолчанию составляет 30 дней.</w:t>
      </w:r>
      <w:r w:rsidRPr="00EE38D6">
        <w:rPr>
          <w:rFonts w:ascii="Times New Roman" w:hAnsi="Times New Roman" w:cs="Times New Roman"/>
          <w:sz w:val="28"/>
          <w:szCs w:val="28"/>
        </w:rPr>
        <w:br/>
        <w:t>4.8.3 Заказчик обязуется ознакомиться с отчетом Исполнителя в течение 5 рабочих дней.</w:t>
      </w:r>
    </w:p>
    <w:p w14:paraId="1908F874" w14:textId="77777777"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5. ОПЛАТА УСЛУГ</w:t>
      </w:r>
      <w:r w:rsidRPr="00EE38D6">
        <w:rPr>
          <w:rFonts w:ascii="Times New Roman" w:hAnsi="Times New Roman" w:cs="Times New Roman"/>
          <w:sz w:val="28"/>
          <w:szCs w:val="28"/>
        </w:rPr>
        <w:br/>
        <w:t>5.1 Цены за Услуги Исполнителя указываются на Сайте в рублях Российской Федерации.</w:t>
      </w:r>
      <w:r w:rsidRPr="00EE38D6">
        <w:rPr>
          <w:rFonts w:ascii="Times New Roman" w:hAnsi="Times New Roman" w:cs="Times New Roman"/>
          <w:sz w:val="28"/>
          <w:szCs w:val="28"/>
        </w:rPr>
        <w:br/>
        <w:t xml:space="preserve">5.2 Исполнитель вправе в любое время в одностороннем порядке изменять </w:t>
      </w:r>
      <w:r w:rsidRPr="00EE38D6">
        <w:rPr>
          <w:rFonts w:ascii="Times New Roman" w:hAnsi="Times New Roman" w:cs="Times New Roman"/>
          <w:sz w:val="28"/>
          <w:szCs w:val="28"/>
        </w:rPr>
        <w:lastRenderedPageBreak/>
        <w:t xml:space="preserve">цены на Услуги, представленные на Сайте. </w:t>
      </w:r>
      <w:proofErr w:type="gramStart"/>
      <w:r w:rsidRPr="00EE38D6">
        <w:rPr>
          <w:rFonts w:ascii="Times New Roman" w:hAnsi="Times New Roman" w:cs="Times New Roman"/>
          <w:sz w:val="28"/>
          <w:szCs w:val="28"/>
        </w:rPr>
        <w:t>При этом,</w:t>
      </w:r>
      <w:proofErr w:type="gramEnd"/>
      <w:r w:rsidRPr="00EE38D6">
        <w:rPr>
          <w:rFonts w:ascii="Times New Roman" w:hAnsi="Times New Roman" w:cs="Times New Roman"/>
          <w:sz w:val="28"/>
          <w:szCs w:val="28"/>
        </w:rPr>
        <w:t xml:space="preserve"> цена на Услугу, которая уже была заказана изменению не подлежит, за исключением случая, указанного в пункте 5.3. настоящей Оферты.</w:t>
      </w:r>
      <w:r w:rsidRPr="00EE38D6">
        <w:rPr>
          <w:rFonts w:ascii="Times New Roman" w:hAnsi="Times New Roman" w:cs="Times New Roman"/>
          <w:sz w:val="28"/>
          <w:szCs w:val="28"/>
        </w:rPr>
        <w:br/>
        <w:t>5.3 В случае, если вследствие несанкционированного доступа к Сайту, явной ошибки, опечатки, на Сайте указана неверная цена Услуги, Исполнитель сообщает об этом Заказчику по телефону или адресу электронной почты. Если Заказчик не согласен с исправленной ценой Услуги, либо недоступен для связи, его Заявка аннулируется Исполнителем.</w:t>
      </w:r>
      <w:r w:rsidRPr="00EE38D6">
        <w:rPr>
          <w:rFonts w:ascii="Times New Roman" w:hAnsi="Times New Roman" w:cs="Times New Roman"/>
          <w:sz w:val="28"/>
          <w:szCs w:val="28"/>
        </w:rPr>
        <w:br/>
        <w:t>5.4 Оплата производится в российских рублях в безналичной форме, путем перечисления денежных средств на счет Исполнителя с помощью банковских переводов, либо наличными средствами в кассу Исполнителя.</w:t>
      </w:r>
      <w:r w:rsidRPr="00EE38D6">
        <w:rPr>
          <w:rFonts w:ascii="Times New Roman" w:hAnsi="Times New Roman" w:cs="Times New Roman"/>
          <w:sz w:val="28"/>
          <w:szCs w:val="28"/>
        </w:rPr>
        <w:br/>
        <w:t>Оплата считается произведенной с момента поступления всей суммы денежных средств на счет или в кассу Исполнителя.</w:t>
      </w:r>
      <w:r w:rsidRPr="00EE38D6">
        <w:rPr>
          <w:rFonts w:ascii="Times New Roman" w:hAnsi="Times New Roman" w:cs="Times New Roman"/>
          <w:sz w:val="28"/>
          <w:szCs w:val="28"/>
        </w:rPr>
        <w:br/>
        <w:t>5.5 Исполнитель вправе предоставлять скидки, бонусы и иные льготные условия оказания Услуг всем или отдельными Заказчикам.</w:t>
      </w:r>
      <w:r w:rsidRPr="00EE38D6">
        <w:rPr>
          <w:rFonts w:ascii="Times New Roman" w:hAnsi="Times New Roman" w:cs="Times New Roman"/>
          <w:sz w:val="28"/>
          <w:szCs w:val="28"/>
        </w:rPr>
        <w:br/>
        <w:t>5.6 Исполнитель вправе ограничить доступные способы оплаты Услуг Заказчикам, а также на усмотрение Исполнителя оказывать услуги только по предоплате, предварительно уведомив об этом Заказчика и согласовав условия и порядок оплаты выполнения конкретного Заказа.</w:t>
      </w:r>
      <w:r w:rsidRPr="00EE38D6">
        <w:rPr>
          <w:rFonts w:ascii="Times New Roman" w:hAnsi="Times New Roman" w:cs="Times New Roman"/>
          <w:sz w:val="28"/>
          <w:szCs w:val="28"/>
        </w:rPr>
        <w:br/>
        <w:t>5.7 Заказчик вправе оплатить услуги посредством оформления рассрочки через партнёров Исполнителя.</w:t>
      </w:r>
      <w:r w:rsidRPr="00EE38D6">
        <w:rPr>
          <w:rFonts w:ascii="Times New Roman" w:hAnsi="Times New Roman" w:cs="Times New Roman"/>
          <w:sz w:val="28"/>
          <w:szCs w:val="28"/>
        </w:rPr>
        <w:br/>
        <w:t xml:space="preserve">5.8 Возврат денежных средств, оплаченных за Услуги осуществляется в случае, если, Услуги оказаны Исполнителем ненадлежащим образом (в части объема, содержания, сроков оказания и с иными отклонениями от изначальных условий их оказания) не по вине Заказчика. </w:t>
      </w:r>
      <w:proofErr w:type="gramStart"/>
      <w:r w:rsidRPr="00EE38D6">
        <w:rPr>
          <w:rFonts w:ascii="Times New Roman" w:hAnsi="Times New Roman" w:cs="Times New Roman"/>
          <w:sz w:val="28"/>
          <w:szCs w:val="28"/>
        </w:rPr>
        <w:t>При этом,</w:t>
      </w:r>
      <w:proofErr w:type="gramEnd"/>
      <w:r w:rsidRPr="00EE38D6">
        <w:rPr>
          <w:rFonts w:ascii="Times New Roman" w:hAnsi="Times New Roman" w:cs="Times New Roman"/>
          <w:sz w:val="28"/>
          <w:szCs w:val="28"/>
        </w:rPr>
        <w:t xml:space="preserve"> Заказчик обязуется направить в адрес Исполнителя письменное требование о возврате оплаченных сумм с обоснованием причин возврата и указанием своих Ф.И.О., банковских реквизитов для возврата денежных средств, а также конкретных недостатков, допущенных Исполнителем при оказании Услуг. В случае признания требования Заказчика обоснованным, Исполнитель </w:t>
      </w:r>
      <w:r w:rsidRPr="00EE38D6">
        <w:rPr>
          <w:rFonts w:ascii="Times New Roman" w:hAnsi="Times New Roman" w:cs="Times New Roman"/>
          <w:sz w:val="28"/>
          <w:szCs w:val="28"/>
        </w:rPr>
        <w:lastRenderedPageBreak/>
        <w:t>осуществляет возврат денежных средств Заказчику в течении 30 рабочих дней.</w:t>
      </w:r>
      <w:r w:rsidRPr="00EE38D6">
        <w:rPr>
          <w:rFonts w:ascii="Times New Roman" w:hAnsi="Times New Roman" w:cs="Times New Roman"/>
          <w:sz w:val="28"/>
          <w:szCs w:val="28"/>
        </w:rPr>
        <w:br/>
        <w:t>5.9 Возврат денежных средств осуществляется пропорционально оказанным услугам, потраченным ресурсам и времени.</w:t>
      </w:r>
      <w:r w:rsidRPr="00EE38D6">
        <w:rPr>
          <w:rFonts w:ascii="Times New Roman" w:hAnsi="Times New Roman" w:cs="Times New Roman"/>
          <w:sz w:val="28"/>
          <w:szCs w:val="28"/>
        </w:rPr>
        <w:br/>
        <w:t>5.10 Исполнитель не несет ответственности, если Услуги оказаны надлежащим образом, однако результаты оказания Услуг не соответствуют ожиданиям Заказчика.</w:t>
      </w:r>
      <w:r w:rsidRPr="00EE38D6">
        <w:rPr>
          <w:rFonts w:ascii="Times New Roman" w:hAnsi="Times New Roman" w:cs="Times New Roman"/>
          <w:sz w:val="28"/>
          <w:szCs w:val="28"/>
        </w:rPr>
        <w:br/>
        <w:t>5.11 В случае, если в течение 5-ти календарных дней с момента окончания оказания Услуг от Заказчика не поступило каких-либо возражений относительно оказанных Услуг, то Услуги считаются оказанными с надлежащим качеством и в надлежащем объеме. Все претензии Заказчика, поступившие позднее срока, указанного в настоящем абзаце, не рассматриваются Исполнителем.</w:t>
      </w:r>
    </w:p>
    <w:p w14:paraId="08303975" w14:textId="77777777"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6. ПРАВА И ОБЯЗАННОСТИ ЗАКАЗЧИКА</w:t>
      </w:r>
      <w:r w:rsidRPr="00EE38D6">
        <w:rPr>
          <w:rFonts w:ascii="Times New Roman" w:hAnsi="Times New Roman" w:cs="Times New Roman"/>
          <w:sz w:val="28"/>
          <w:szCs w:val="28"/>
        </w:rPr>
        <w:br/>
      </w:r>
      <w:r w:rsidRPr="00EE38D6">
        <w:rPr>
          <w:rFonts w:ascii="Times New Roman" w:hAnsi="Times New Roman" w:cs="Times New Roman"/>
          <w:b/>
          <w:bCs/>
          <w:sz w:val="28"/>
          <w:szCs w:val="28"/>
        </w:rPr>
        <w:t>6.1 Заказчик вправе:</w:t>
      </w:r>
      <w:r w:rsidRPr="00EE38D6">
        <w:rPr>
          <w:rFonts w:ascii="Times New Roman" w:hAnsi="Times New Roman" w:cs="Times New Roman"/>
          <w:sz w:val="28"/>
          <w:szCs w:val="28"/>
        </w:rPr>
        <w:br/>
        <w:t>6.1.1 Знакомиться с описанием Услуг, иными материалами Сайта и подавать Заявки на оказание Услуг;</w:t>
      </w:r>
      <w:r w:rsidRPr="00EE38D6">
        <w:rPr>
          <w:rFonts w:ascii="Times New Roman" w:hAnsi="Times New Roman" w:cs="Times New Roman"/>
          <w:sz w:val="28"/>
          <w:szCs w:val="28"/>
        </w:rPr>
        <w:br/>
        <w:t>6.1.2 Отказаться от исполнения Договора при отказе Исполнителя от оказания Услуг;</w:t>
      </w:r>
      <w:r w:rsidRPr="00EE38D6">
        <w:rPr>
          <w:rFonts w:ascii="Times New Roman" w:hAnsi="Times New Roman" w:cs="Times New Roman"/>
          <w:sz w:val="28"/>
          <w:szCs w:val="28"/>
        </w:rPr>
        <w:br/>
        <w:t xml:space="preserve">6.1.3 В любой момент отказаться от услуг Исполнителя по конкретной Заявке, уведомив Исполнителя об отказе не менее, чем за 5 (пять) рабочих дней. При этом Заказчик вправе требовать от Исполнителя возврат оплаты </w:t>
      </w:r>
      <w:proofErr w:type="gramStart"/>
      <w:r w:rsidRPr="00EE38D6">
        <w:rPr>
          <w:rFonts w:ascii="Times New Roman" w:hAnsi="Times New Roman" w:cs="Times New Roman"/>
          <w:sz w:val="28"/>
          <w:szCs w:val="28"/>
        </w:rPr>
        <w:t>за услуги</w:t>
      </w:r>
      <w:proofErr w:type="gramEnd"/>
      <w:r w:rsidRPr="00EE38D6">
        <w:rPr>
          <w:rFonts w:ascii="Times New Roman" w:hAnsi="Times New Roman" w:cs="Times New Roman"/>
          <w:sz w:val="28"/>
          <w:szCs w:val="28"/>
        </w:rPr>
        <w:t>, фактически не оказанные на дату такого уведомления.</w:t>
      </w:r>
      <w:r w:rsidRPr="00EE38D6">
        <w:rPr>
          <w:rFonts w:ascii="Times New Roman" w:hAnsi="Times New Roman" w:cs="Times New Roman"/>
          <w:sz w:val="28"/>
          <w:szCs w:val="28"/>
        </w:rPr>
        <w:br/>
        <w:t>6.1.4 Требовать от Исполнителя предоставления отчетов об оказании услуг, если условиями Договора предусмотрено предоставление отчетов Заказчику.</w:t>
      </w:r>
      <w:r w:rsidRPr="00EE38D6">
        <w:rPr>
          <w:rFonts w:ascii="Times New Roman" w:hAnsi="Times New Roman" w:cs="Times New Roman"/>
          <w:sz w:val="28"/>
          <w:szCs w:val="28"/>
        </w:rPr>
        <w:br/>
        <w:t>6.1.5 Осуществлять иные, не запрещенные законодательством Российской Федерации действия, связанные с использованием Сайта и оказанием Услуг.</w:t>
      </w:r>
    </w:p>
    <w:p w14:paraId="3D1903A3" w14:textId="77777777"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6.2 Заказчик обязуется:</w:t>
      </w:r>
      <w:r w:rsidRPr="00EE38D6">
        <w:rPr>
          <w:rFonts w:ascii="Times New Roman" w:hAnsi="Times New Roman" w:cs="Times New Roman"/>
          <w:sz w:val="28"/>
          <w:szCs w:val="28"/>
        </w:rPr>
        <w:br/>
        <w:t xml:space="preserve">6.2.1 До момента заключения Договора ознакомиться с содержанием </w:t>
      </w:r>
      <w:r w:rsidRPr="00EE38D6">
        <w:rPr>
          <w:rFonts w:ascii="Times New Roman" w:hAnsi="Times New Roman" w:cs="Times New Roman"/>
          <w:sz w:val="28"/>
          <w:szCs w:val="28"/>
        </w:rPr>
        <w:lastRenderedPageBreak/>
        <w:t>настоящей Оферты;</w:t>
      </w:r>
      <w:r w:rsidRPr="00EE38D6">
        <w:rPr>
          <w:rFonts w:ascii="Times New Roman" w:hAnsi="Times New Roman" w:cs="Times New Roman"/>
          <w:sz w:val="28"/>
          <w:szCs w:val="28"/>
        </w:rPr>
        <w:br/>
        <w:t>6.2.2 Предоставить Исполнителю всю информацию, необходимую для оказания Услуг, достоверную информацию о себе;</w:t>
      </w:r>
      <w:r w:rsidRPr="00EE38D6">
        <w:rPr>
          <w:rFonts w:ascii="Times New Roman" w:hAnsi="Times New Roman" w:cs="Times New Roman"/>
          <w:sz w:val="28"/>
          <w:szCs w:val="28"/>
        </w:rPr>
        <w:br/>
        <w:t>6.2.3 Оплатить стоимость Услуг;</w:t>
      </w:r>
      <w:r w:rsidRPr="00EE38D6">
        <w:rPr>
          <w:rFonts w:ascii="Times New Roman" w:hAnsi="Times New Roman" w:cs="Times New Roman"/>
          <w:sz w:val="28"/>
          <w:szCs w:val="28"/>
        </w:rPr>
        <w:br/>
        <w:t>6.2.4 Исполнить в полном объеме свои обязательства, в том числе указанные в иных разделах настоящего Договора;</w:t>
      </w:r>
    </w:p>
    <w:p w14:paraId="03AD5EA8" w14:textId="291E3160"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7. ПРАВА И ОБЯЗАННОСТИ ИСПОЛНИТЕЛЯ</w:t>
      </w:r>
      <w:r w:rsidRPr="00EE38D6">
        <w:rPr>
          <w:rFonts w:ascii="Times New Roman" w:hAnsi="Times New Roman" w:cs="Times New Roman"/>
          <w:sz w:val="28"/>
          <w:szCs w:val="28"/>
        </w:rPr>
        <w:br/>
      </w:r>
      <w:r w:rsidRPr="00EE38D6">
        <w:rPr>
          <w:rFonts w:ascii="Times New Roman" w:hAnsi="Times New Roman" w:cs="Times New Roman"/>
          <w:b/>
          <w:bCs/>
          <w:sz w:val="28"/>
          <w:szCs w:val="28"/>
        </w:rPr>
        <w:t>7.1 Исполнитель обязан:</w:t>
      </w:r>
      <w:r w:rsidRPr="00EE38D6">
        <w:rPr>
          <w:rFonts w:ascii="Times New Roman" w:hAnsi="Times New Roman" w:cs="Times New Roman"/>
          <w:sz w:val="28"/>
          <w:szCs w:val="28"/>
        </w:rPr>
        <w:br/>
        <w:t>7.1.1 Оказать Услуги в полном объеме согласно Заявке, в срок и по цене согласованной Сторонами;</w:t>
      </w:r>
      <w:r w:rsidRPr="00EE38D6">
        <w:rPr>
          <w:rFonts w:ascii="Times New Roman" w:hAnsi="Times New Roman" w:cs="Times New Roman"/>
          <w:sz w:val="28"/>
          <w:szCs w:val="28"/>
        </w:rPr>
        <w:br/>
        <w:t>7.1.2 Безвозмездно, в течение согласованного Сторонами срока, исправить по требованию Заказчика выявленные недостатки, если в процессе оказания Услуг были допущены отступления, ухудшившие качество оказанной Услуги, в случае если это технически возможно.</w:t>
      </w:r>
      <w:r w:rsidRPr="00EE38D6">
        <w:rPr>
          <w:rFonts w:ascii="Times New Roman" w:hAnsi="Times New Roman" w:cs="Times New Roman"/>
          <w:sz w:val="28"/>
          <w:szCs w:val="28"/>
        </w:rPr>
        <w:br/>
        <w:t>7.1.3 Обеспечивать конфиденциальность персональных данных о Заказчике в соответствии с законодательством Российской Федерации;</w:t>
      </w:r>
      <w:r w:rsidRPr="00EE38D6">
        <w:rPr>
          <w:rFonts w:ascii="Times New Roman" w:hAnsi="Times New Roman" w:cs="Times New Roman"/>
          <w:sz w:val="28"/>
          <w:szCs w:val="28"/>
        </w:rPr>
        <w:br/>
        <w:t>7.1.4 Предоставить Заказчику возможность получения бесплатных консультаций по организационным вопросам оказания Услуг в течении срока оказания Услуги;</w:t>
      </w:r>
      <w:r w:rsidRPr="00EE38D6">
        <w:rPr>
          <w:rFonts w:ascii="Times New Roman" w:hAnsi="Times New Roman" w:cs="Times New Roman"/>
          <w:sz w:val="28"/>
          <w:szCs w:val="28"/>
        </w:rPr>
        <w:br/>
        <w:t>7.1.5 Исполнить в полном объеме свои обязательства, предусмотренные другими пунктами настоящего Договора.</w:t>
      </w:r>
      <w:r w:rsidRPr="00EE38D6">
        <w:rPr>
          <w:rFonts w:ascii="Times New Roman" w:hAnsi="Times New Roman" w:cs="Times New Roman"/>
          <w:sz w:val="28"/>
          <w:szCs w:val="28"/>
        </w:rPr>
        <w:br/>
        <w:t xml:space="preserve">7.2 Исполнитель обладает исключительными правами на Контент, в том числе программные продукты и онлайн-сервисы </w:t>
      </w:r>
      <w:hyperlink r:id="rId10" w:history="1">
        <w:proofErr w:type="spellStart"/>
        <w:r w:rsidR="0037167D" w:rsidRPr="00A71949">
          <w:rPr>
            <w:rStyle w:val="ac"/>
            <w:rFonts w:ascii="Times New Roman" w:hAnsi="Times New Roman" w:cs="Times New Roman"/>
            <w:b/>
            <w:bCs/>
            <w:sz w:val="28"/>
            <w:szCs w:val="28"/>
          </w:rPr>
          <w:t>проотзыв.рф</w:t>
        </w:r>
        <w:proofErr w:type="spellEnd"/>
      </w:hyperlink>
      <w:r w:rsidR="0037167D" w:rsidRPr="00A71949">
        <w:rPr>
          <w:rFonts w:ascii="Times New Roman" w:hAnsi="Times New Roman" w:cs="Times New Roman"/>
          <w:b/>
          <w:bCs/>
          <w:sz w:val="28"/>
          <w:szCs w:val="28"/>
        </w:rPr>
        <w:t xml:space="preserve">  </w:t>
      </w:r>
      <w:r w:rsidRPr="00EE38D6">
        <w:rPr>
          <w:rFonts w:ascii="Times New Roman" w:hAnsi="Times New Roman" w:cs="Times New Roman"/>
          <w:sz w:val="28"/>
          <w:szCs w:val="28"/>
        </w:rPr>
        <w:t xml:space="preserve">в целом и включаемые в их состав или используемые совместно с ними программы, базы данных, картографические, справочно-информационные и прочие текстовые материалы, изображения и иные объекты авторских и/или смежных прав, а равно объекты патентных прав, товарные знаки, коммерческие обозначения и фирменные наименования, а также иные части программных продуктов и/или онлайн-сервисов </w:t>
      </w:r>
      <w:hyperlink r:id="rId11" w:history="1">
        <w:proofErr w:type="spellStart"/>
        <w:r w:rsidR="0037167D" w:rsidRPr="00A71949">
          <w:rPr>
            <w:rStyle w:val="ac"/>
            <w:rFonts w:ascii="Times New Roman" w:hAnsi="Times New Roman" w:cs="Times New Roman"/>
            <w:b/>
            <w:bCs/>
            <w:sz w:val="28"/>
            <w:szCs w:val="28"/>
          </w:rPr>
          <w:t>проотзыв.рф</w:t>
        </w:r>
        <w:proofErr w:type="spellEnd"/>
      </w:hyperlink>
      <w:r w:rsidR="0037167D" w:rsidRPr="00A71949">
        <w:rPr>
          <w:rFonts w:ascii="Times New Roman" w:hAnsi="Times New Roman" w:cs="Times New Roman"/>
          <w:b/>
          <w:bCs/>
          <w:sz w:val="28"/>
          <w:szCs w:val="28"/>
        </w:rPr>
        <w:t xml:space="preserve">  </w:t>
      </w:r>
      <w:r w:rsidRPr="00EE38D6">
        <w:rPr>
          <w:rFonts w:ascii="Times New Roman" w:hAnsi="Times New Roman" w:cs="Times New Roman"/>
          <w:sz w:val="28"/>
          <w:szCs w:val="28"/>
        </w:rPr>
        <w:t xml:space="preserve">(независимо от того, входят ли они в их состав или являются дополнительными </w:t>
      </w:r>
      <w:r w:rsidRPr="00EE38D6">
        <w:rPr>
          <w:rFonts w:ascii="Times New Roman" w:hAnsi="Times New Roman" w:cs="Times New Roman"/>
          <w:sz w:val="28"/>
          <w:szCs w:val="28"/>
        </w:rPr>
        <w:lastRenderedPageBreak/>
        <w:t>компонентами, и возможно ли их извлечение из их состава и использование самостоятельно) в отдельности. Указанные права защищены в соответствии с Частью IV Гражданского кодекса Российской Федерации.</w:t>
      </w:r>
      <w:r w:rsidRPr="00EE38D6">
        <w:rPr>
          <w:rFonts w:ascii="Times New Roman" w:hAnsi="Times New Roman" w:cs="Times New Roman"/>
          <w:sz w:val="28"/>
          <w:szCs w:val="28"/>
        </w:rPr>
        <w:br/>
        <w:t>7.3 Исполнитель осуществляет текущее управление Сайтом, определяет его структуру, внешний вид, разрешает или ограничивает доступ пользователей к Сайту, осуществляет иные принадлежащие ему права.</w:t>
      </w:r>
      <w:r w:rsidRPr="00EE38D6">
        <w:rPr>
          <w:rFonts w:ascii="Times New Roman" w:hAnsi="Times New Roman" w:cs="Times New Roman"/>
          <w:sz w:val="28"/>
          <w:szCs w:val="28"/>
        </w:rPr>
        <w:br/>
        <w:t>7.4 Исполнитель решает вопросы о порядке размещения на Сайте рекламы, участия в партнерских программах и т.д.</w:t>
      </w:r>
      <w:r w:rsidRPr="00EE38D6">
        <w:rPr>
          <w:rFonts w:ascii="Times New Roman" w:hAnsi="Times New Roman" w:cs="Times New Roman"/>
          <w:sz w:val="28"/>
          <w:szCs w:val="28"/>
        </w:rPr>
        <w:br/>
      </w:r>
      <w:r w:rsidRPr="00EE38D6">
        <w:rPr>
          <w:rFonts w:ascii="Times New Roman" w:hAnsi="Times New Roman" w:cs="Times New Roman"/>
          <w:b/>
          <w:bCs/>
          <w:sz w:val="28"/>
          <w:szCs w:val="28"/>
        </w:rPr>
        <w:t>7.5 Исполнитель имеет право:</w:t>
      </w:r>
      <w:r w:rsidRPr="00EE38D6">
        <w:rPr>
          <w:rFonts w:ascii="Times New Roman" w:hAnsi="Times New Roman" w:cs="Times New Roman"/>
          <w:sz w:val="28"/>
          <w:szCs w:val="28"/>
        </w:rPr>
        <w:br/>
        <w:t>7.5.1 Оказывать услуги, обусловленные Техническим Заданием Заказчика как лично, так и с привлечением третьих лиц без письменного согласования с Заказчиком.</w:t>
      </w:r>
      <w:r w:rsidRPr="00EE38D6">
        <w:rPr>
          <w:rFonts w:ascii="Times New Roman" w:hAnsi="Times New Roman" w:cs="Times New Roman"/>
          <w:sz w:val="28"/>
          <w:szCs w:val="28"/>
        </w:rPr>
        <w:br/>
        <w:t>7.5.2 В любое время изменять оформление Сайта, его содержание, изменять или дополнять используемые скрипты, программное обеспечение, Контент и другие объекты, используемые или хранящиеся на Сайте, любые серверные приложения, с уведомлением Заказчика или без такового;</w:t>
      </w:r>
      <w:r w:rsidRPr="00EE38D6">
        <w:rPr>
          <w:rFonts w:ascii="Times New Roman" w:hAnsi="Times New Roman" w:cs="Times New Roman"/>
          <w:sz w:val="28"/>
          <w:szCs w:val="28"/>
        </w:rPr>
        <w:br/>
        <w:t>7.5.3 Осуществлять рассылку Заказчикам сообщений (в том числе сообщений по электронной почте), являющихся уведомлениями о введении в действие новых, либо отмене старых Услуг, утверждении и опубликовании новой редакции Оферты, уведомлений, содержащих рекламную информацию об услугах Исполнителя;</w:t>
      </w:r>
      <w:r w:rsidRPr="00EE38D6">
        <w:rPr>
          <w:rFonts w:ascii="Times New Roman" w:hAnsi="Times New Roman" w:cs="Times New Roman"/>
          <w:sz w:val="28"/>
          <w:szCs w:val="28"/>
        </w:rPr>
        <w:br/>
        <w:t>7.5.4 Показывать Заказчику рекламные материалы на Сайте.</w:t>
      </w:r>
      <w:r w:rsidRPr="00EE38D6">
        <w:rPr>
          <w:rFonts w:ascii="Times New Roman" w:hAnsi="Times New Roman" w:cs="Times New Roman"/>
          <w:sz w:val="28"/>
          <w:szCs w:val="28"/>
        </w:rPr>
        <w:br/>
        <w:t>7.5.5 В любое время заблокировать доступ Заказчику к Сайту в случае нарушения Заказчиком условий настоящего Договора в части порядка оплаты, а также нарушения конфиденциальности информации без возврата внесенной Заказчиком оплаты за Услуги.</w:t>
      </w:r>
      <w:r w:rsidRPr="00EE38D6">
        <w:rPr>
          <w:rFonts w:ascii="Times New Roman" w:hAnsi="Times New Roman" w:cs="Times New Roman"/>
          <w:sz w:val="28"/>
          <w:szCs w:val="28"/>
        </w:rPr>
        <w:br/>
        <w:t>7.5.6 Отказать Заказчику в предоставлении услуг в одностороннем порядке на этапе изучения Заявки без объяснения причины отказа.</w:t>
      </w:r>
    </w:p>
    <w:p w14:paraId="2D150FBA" w14:textId="537D36B9" w:rsidR="00EE38D6" w:rsidRPr="00EE38D6" w:rsidRDefault="00EE38D6" w:rsidP="00A71949">
      <w:pPr>
        <w:spacing w:line="360" w:lineRule="auto"/>
        <w:textAlignment w:val="baseline"/>
        <w:rPr>
          <w:rFonts w:ascii="Times New Roman" w:eastAsia="Times New Roman" w:hAnsi="Times New Roman" w:cs="Times New Roman"/>
          <w:sz w:val="28"/>
          <w:szCs w:val="28"/>
          <w:lang w:eastAsia="ru-RU"/>
        </w:rPr>
      </w:pPr>
      <w:r w:rsidRPr="00EE38D6">
        <w:rPr>
          <w:rFonts w:ascii="Times New Roman" w:hAnsi="Times New Roman" w:cs="Times New Roman"/>
          <w:b/>
          <w:bCs/>
          <w:sz w:val="28"/>
          <w:szCs w:val="28"/>
        </w:rPr>
        <w:t>8. ОГРАНИЧЕНИЯ И ЗАПРЕТЫ</w:t>
      </w:r>
      <w:r w:rsidRPr="00EE38D6">
        <w:rPr>
          <w:rFonts w:ascii="Times New Roman" w:hAnsi="Times New Roman" w:cs="Times New Roman"/>
          <w:sz w:val="28"/>
          <w:szCs w:val="28"/>
        </w:rPr>
        <w:br/>
        <w:t>8.1 Заказчику запрещается:</w:t>
      </w:r>
      <w:r w:rsidRPr="00EE38D6">
        <w:rPr>
          <w:rFonts w:ascii="Times New Roman" w:hAnsi="Times New Roman" w:cs="Times New Roman"/>
          <w:sz w:val="28"/>
          <w:szCs w:val="28"/>
        </w:rPr>
        <w:br/>
      </w:r>
      <w:r w:rsidRPr="00EE38D6">
        <w:rPr>
          <w:rFonts w:ascii="Times New Roman" w:hAnsi="Times New Roman" w:cs="Times New Roman"/>
          <w:sz w:val="28"/>
          <w:szCs w:val="28"/>
        </w:rPr>
        <w:lastRenderedPageBreak/>
        <w:t>8.1.2 Указывать при заказе Услуг заведомо ложную или вымышленную информацию.</w:t>
      </w:r>
      <w:r w:rsidR="0037167D" w:rsidRPr="00A71949">
        <w:rPr>
          <w:rFonts w:ascii="Times New Roman" w:hAnsi="Times New Roman" w:cs="Times New Roman"/>
          <w:sz w:val="28"/>
          <w:szCs w:val="28"/>
        </w:rPr>
        <w:br/>
        <w:t xml:space="preserve">8.1.3 </w:t>
      </w:r>
      <w:r w:rsidR="0037167D" w:rsidRPr="00A71949">
        <w:rPr>
          <w:rFonts w:ascii="Times New Roman" w:eastAsia="Times New Roman" w:hAnsi="Times New Roman" w:cs="Times New Roman"/>
          <w:sz w:val="28"/>
          <w:szCs w:val="28"/>
          <w:bdr w:val="none" w:sz="0" w:space="0" w:color="auto" w:frame="1"/>
          <w:lang w:eastAsia="ru-RU"/>
        </w:rPr>
        <w:t>Запрещено заказывать негативные отзывы с целью ухудшения репутации 3-х лиц.</w:t>
      </w:r>
      <w:r w:rsidR="0037167D" w:rsidRPr="00A71949">
        <w:rPr>
          <w:rFonts w:ascii="Times New Roman" w:eastAsia="Times New Roman" w:hAnsi="Times New Roman" w:cs="Times New Roman"/>
          <w:sz w:val="28"/>
          <w:szCs w:val="28"/>
          <w:bdr w:val="none" w:sz="0" w:space="0" w:color="auto" w:frame="1"/>
          <w:lang w:eastAsia="ru-RU"/>
        </w:rPr>
        <w:br/>
      </w:r>
      <w:r w:rsidR="0037167D" w:rsidRPr="00A71949">
        <w:rPr>
          <w:rFonts w:ascii="Times New Roman" w:hAnsi="Times New Roman" w:cs="Times New Roman"/>
          <w:sz w:val="28"/>
          <w:szCs w:val="28"/>
        </w:rPr>
        <w:t xml:space="preserve">8.1.4 </w:t>
      </w:r>
      <w:r w:rsidR="002B2A65" w:rsidRPr="00A71949">
        <w:rPr>
          <w:rFonts w:ascii="Times New Roman" w:eastAsia="Times New Roman" w:hAnsi="Times New Roman" w:cs="Times New Roman"/>
          <w:sz w:val="28"/>
          <w:szCs w:val="28"/>
          <w:bdr w:val="none" w:sz="0" w:space="0" w:color="auto" w:frame="1"/>
          <w:lang w:eastAsia="ru-RU"/>
        </w:rPr>
        <w:t>Исполнитель оставляет за собой право отказать в услуге, если с</w:t>
      </w:r>
      <w:r w:rsidR="0037167D" w:rsidRPr="00A71949">
        <w:rPr>
          <w:rFonts w:ascii="Times New Roman" w:eastAsia="Times New Roman" w:hAnsi="Times New Roman" w:cs="Times New Roman"/>
          <w:sz w:val="28"/>
          <w:szCs w:val="28"/>
          <w:bdr w:val="none" w:sz="0" w:space="0" w:color="auto" w:frame="1"/>
          <w:lang w:eastAsia="ru-RU"/>
        </w:rPr>
        <w:t xml:space="preserve">айт, товар или услуга рекламируемая заказчиком в задании </w:t>
      </w:r>
      <w:r w:rsidR="002B2A65" w:rsidRPr="00A71949">
        <w:rPr>
          <w:rFonts w:ascii="Times New Roman" w:eastAsia="Times New Roman" w:hAnsi="Times New Roman" w:cs="Times New Roman"/>
          <w:sz w:val="28"/>
          <w:szCs w:val="28"/>
          <w:bdr w:val="none" w:sz="0" w:space="0" w:color="auto" w:frame="1"/>
          <w:lang w:eastAsia="ru-RU"/>
        </w:rPr>
        <w:t>не соответствует</w:t>
      </w:r>
      <w:r w:rsidR="0037167D" w:rsidRPr="00A71949">
        <w:rPr>
          <w:rFonts w:ascii="Times New Roman" w:eastAsia="Times New Roman" w:hAnsi="Times New Roman" w:cs="Times New Roman"/>
          <w:sz w:val="28"/>
          <w:szCs w:val="28"/>
          <w:bdr w:val="none" w:sz="0" w:space="0" w:color="auto" w:frame="1"/>
          <w:lang w:eastAsia="ru-RU"/>
        </w:rPr>
        <w:t xml:space="preserve">  законодательству, в частности, рекламному законодательству.</w:t>
      </w:r>
      <w:r w:rsidRPr="00EE38D6">
        <w:rPr>
          <w:rFonts w:ascii="Times New Roman" w:hAnsi="Times New Roman" w:cs="Times New Roman"/>
          <w:sz w:val="28"/>
          <w:szCs w:val="28"/>
        </w:rPr>
        <w:br/>
        <w:t>8.1.</w:t>
      </w:r>
      <w:r w:rsidR="002B2A65" w:rsidRPr="00A71949">
        <w:rPr>
          <w:rFonts w:ascii="Times New Roman" w:hAnsi="Times New Roman" w:cs="Times New Roman"/>
          <w:sz w:val="28"/>
          <w:szCs w:val="28"/>
        </w:rPr>
        <w:t>4</w:t>
      </w:r>
      <w:r w:rsidRPr="00EE38D6">
        <w:rPr>
          <w:rFonts w:ascii="Times New Roman" w:hAnsi="Times New Roman" w:cs="Times New Roman"/>
          <w:sz w:val="28"/>
          <w:szCs w:val="28"/>
        </w:rPr>
        <w:t xml:space="preserve"> Осуществлять действия, направленные на дестабилизацию функционирования Сайта, или каким-либо образом вредит иным Заказчикам Исполнителя, осуществлять попытки несанкционированного доступа к управлению Сайтом или его закрытым разделам (разделам, доступ к которым разрешен только Исполнителю), а также осуществлять любые иные аналогичные действия.</w:t>
      </w:r>
      <w:r w:rsidR="002B2A65" w:rsidRPr="00A71949">
        <w:rPr>
          <w:rFonts w:ascii="Times New Roman" w:hAnsi="Times New Roman" w:cs="Times New Roman"/>
          <w:sz w:val="28"/>
          <w:szCs w:val="28"/>
        </w:rPr>
        <w:br/>
        <w:t xml:space="preserve">8.2 </w:t>
      </w:r>
      <w:r w:rsidR="002B2A65" w:rsidRPr="00A71949">
        <w:rPr>
          <w:rFonts w:ascii="Times New Roman" w:eastAsia="Times New Roman" w:hAnsi="Times New Roman" w:cs="Times New Roman"/>
          <w:sz w:val="28"/>
          <w:szCs w:val="28"/>
          <w:bdr w:val="none" w:sz="0" w:space="0" w:color="auto" w:frame="1"/>
          <w:lang w:eastAsia="ru-RU"/>
        </w:rPr>
        <w:t>Исполнитель оставляет за собой право отказать в услуге, если сайт, товар или услуга рекламируемая заказчиком в задании не соответствует  законодательству, в частности, рекламному законодательству.</w:t>
      </w:r>
    </w:p>
    <w:p w14:paraId="1C090AFE" w14:textId="67369E80" w:rsidR="00EE38D6" w:rsidRPr="00EE38D6" w:rsidRDefault="00EE38D6" w:rsidP="00A71949">
      <w:pPr>
        <w:spacing w:line="360" w:lineRule="auto"/>
        <w:rPr>
          <w:rFonts w:ascii="Times New Roman" w:hAnsi="Times New Roman" w:cs="Times New Roman"/>
          <w:sz w:val="28"/>
          <w:szCs w:val="28"/>
        </w:rPr>
      </w:pPr>
      <w:r w:rsidRPr="00EE38D6">
        <w:rPr>
          <w:rFonts w:ascii="Times New Roman" w:hAnsi="Times New Roman" w:cs="Times New Roman"/>
          <w:b/>
          <w:bCs/>
          <w:sz w:val="28"/>
          <w:szCs w:val="28"/>
        </w:rPr>
        <w:t>9. ГАРАНТИИ И ОТВЕТСТВЕННОСТЬ</w:t>
      </w:r>
      <w:r w:rsidRPr="00EE38D6">
        <w:rPr>
          <w:rFonts w:ascii="Times New Roman" w:hAnsi="Times New Roman" w:cs="Times New Roman"/>
          <w:sz w:val="28"/>
          <w:szCs w:val="28"/>
        </w:rPr>
        <w:br/>
        <w:t>9.1. Исполнитель не несет ответственности за качество Услуг, а также за любые неблагоприятные последствия для Заказчика и (или) третьих лиц, возникшие в процессе оказания Услуг и (или) по результатам оказания Услуг;</w:t>
      </w:r>
      <w:r w:rsidRPr="00EE38D6">
        <w:rPr>
          <w:rFonts w:ascii="Times New Roman" w:hAnsi="Times New Roman" w:cs="Times New Roman"/>
          <w:sz w:val="28"/>
          <w:szCs w:val="28"/>
        </w:rPr>
        <w:br/>
        <w:t>9.2. Исполнитель не несет ответственности, если результаты оказания Услуг не соответствуют ожиданиям Заказчика.</w:t>
      </w:r>
      <w:r w:rsidRPr="00EE38D6">
        <w:rPr>
          <w:rFonts w:ascii="Times New Roman" w:hAnsi="Times New Roman" w:cs="Times New Roman"/>
          <w:sz w:val="28"/>
          <w:szCs w:val="28"/>
        </w:rPr>
        <w:br/>
        <w:t>9.3. Исполнитель несет ответственность за оказанные услуги только в пределах их гарантийного срока, который составляет 30 календарных дней.</w:t>
      </w:r>
      <w:r w:rsidRPr="00EE38D6">
        <w:rPr>
          <w:rFonts w:ascii="Times New Roman" w:hAnsi="Times New Roman" w:cs="Times New Roman"/>
          <w:sz w:val="28"/>
          <w:szCs w:val="28"/>
        </w:rPr>
        <w:br/>
        <w:t>9.4. Заказчик несет ответственность за любое нарушение обязательств, установленных Договором и (или) применимым правом, а также за все последствия таких нарушений (включая любые убытки, которые может понести Исполнитель и иные третьи лица).</w:t>
      </w:r>
      <w:r w:rsidRPr="00EE38D6">
        <w:rPr>
          <w:rFonts w:ascii="Times New Roman" w:hAnsi="Times New Roman" w:cs="Times New Roman"/>
          <w:sz w:val="28"/>
          <w:szCs w:val="28"/>
        </w:rPr>
        <w:br/>
        <w:t xml:space="preserve">9.5. Доступ к Сайту и получение Услуг от Исполнителя не ограничивается </w:t>
      </w:r>
      <w:r w:rsidRPr="00EE38D6">
        <w:rPr>
          <w:rFonts w:ascii="Times New Roman" w:hAnsi="Times New Roman" w:cs="Times New Roman"/>
          <w:sz w:val="28"/>
          <w:szCs w:val="28"/>
        </w:rPr>
        <w:lastRenderedPageBreak/>
        <w:t>географическим положением Заказчика и возможен из любой страны. Исполнитель не несет ответственности за любые неблагоприятные последствия для Заказчика, если использование Сайта и (или) получение Услуг нарушает национальное (местное) законодательство Заказчика.</w:t>
      </w:r>
      <w:r w:rsidRPr="00EE38D6">
        <w:rPr>
          <w:rFonts w:ascii="Times New Roman" w:hAnsi="Times New Roman" w:cs="Times New Roman"/>
          <w:sz w:val="28"/>
          <w:szCs w:val="28"/>
        </w:rPr>
        <w:br/>
        <w:t>9.6. Исполнитель не несет ответственности за достоверность информационных и/или рекламных материалов третьих лиц, размещенных на Сайте, доступность их интернет-сайтов и их содержание, а также за любые последствия, связанные с использованием информации и/или рекламы, а также интернет-сайтов третьих лиц.</w:t>
      </w:r>
      <w:r w:rsidRPr="00EE38D6">
        <w:rPr>
          <w:rFonts w:ascii="Times New Roman" w:hAnsi="Times New Roman" w:cs="Times New Roman"/>
          <w:sz w:val="28"/>
          <w:szCs w:val="28"/>
        </w:rPr>
        <w:br/>
        <w:t xml:space="preserve">9.7. Поскольку материалы и/или онлайн-сервисы сайта </w:t>
      </w:r>
      <w:hyperlink r:id="rId12" w:history="1">
        <w:proofErr w:type="spellStart"/>
        <w:r w:rsidR="00D7473C" w:rsidRPr="00A71949">
          <w:rPr>
            <w:rStyle w:val="ac"/>
            <w:rFonts w:ascii="Times New Roman" w:hAnsi="Times New Roman" w:cs="Times New Roman"/>
            <w:b/>
            <w:bCs/>
            <w:sz w:val="28"/>
            <w:szCs w:val="28"/>
          </w:rPr>
          <w:t>проотзыв.рф</w:t>
        </w:r>
        <w:proofErr w:type="spellEnd"/>
      </w:hyperlink>
      <w:r w:rsidR="00D7473C" w:rsidRPr="00A71949">
        <w:rPr>
          <w:rFonts w:ascii="Times New Roman" w:hAnsi="Times New Roman" w:cs="Times New Roman"/>
          <w:b/>
          <w:bCs/>
          <w:sz w:val="28"/>
          <w:szCs w:val="28"/>
        </w:rPr>
        <w:t xml:space="preserve">  </w:t>
      </w:r>
      <w:r w:rsidRPr="00EE38D6">
        <w:rPr>
          <w:rFonts w:ascii="Times New Roman" w:hAnsi="Times New Roman" w:cs="Times New Roman"/>
          <w:sz w:val="28"/>
          <w:szCs w:val="28"/>
        </w:rPr>
        <w:t>находятся на стадии постоянного дополнения и обновления новых функциональных возможностей, форма и характер предоставляемых сервисов и возможностей Сайта могут время от времени меняться без предварительного уведомления Заказчика. Исполнитель вправе по собственному усмотрению прекратить (временно или окончательно) показ материалов Сайта (или каких- либо его отдельных частей) всем пользователям вообще или отдельному пользователю в частности без предварительного уведомления.</w:t>
      </w:r>
      <w:r w:rsidRPr="00EE38D6">
        <w:rPr>
          <w:rFonts w:ascii="Times New Roman" w:hAnsi="Times New Roman" w:cs="Times New Roman"/>
          <w:sz w:val="28"/>
          <w:szCs w:val="28"/>
        </w:rPr>
        <w:br/>
        <w:t>9.8. Исполнитель гарантирует использование со своей стороны указанного Заказчиком номера телефона и адреса электронной почты для связи с Заказчиком, отправки Заказчику уведомлений, сообщений, а также иной информации с согласия Заказчика, если иное не предусмотрено действующим законодательством Российской Федерации.</w:t>
      </w:r>
      <w:r w:rsidRPr="00EE38D6">
        <w:rPr>
          <w:rFonts w:ascii="Times New Roman" w:hAnsi="Times New Roman" w:cs="Times New Roman"/>
          <w:sz w:val="28"/>
          <w:szCs w:val="28"/>
        </w:rPr>
        <w:br/>
        <w:t>9.9. Гиперссылки на любой сайт, продукт, услугу, любую информацию коммерческого или некоммерческого характера, размещенные на Сайте, не являются одобрением или рекомендацией данных продуктов (услуг) со стороны Исполнителя. Исполнитель не несет ответственности за ущерб, причиненный Заказчику в результате перехода по таким гиперссылкам.</w:t>
      </w:r>
      <w:r w:rsidRPr="00EE38D6">
        <w:rPr>
          <w:rFonts w:ascii="Times New Roman" w:hAnsi="Times New Roman" w:cs="Times New Roman"/>
          <w:sz w:val="28"/>
          <w:szCs w:val="28"/>
        </w:rPr>
        <w:br/>
        <w:t xml:space="preserve">9.10. Совокупный размер ответственности Исполнителя по Договору ограничивается суммой, полученной Исполнителем от Заказчика по </w:t>
      </w:r>
      <w:r w:rsidRPr="00EE38D6">
        <w:rPr>
          <w:rFonts w:ascii="Times New Roman" w:hAnsi="Times New Roman" w:cs="Times New Roman"/>
          <w:sz w:val="28"/>
          <w:szCs w:val="28"/>
        </w:rPr>
        <w:lastRenderedPageBreak/>
        <w:t>Договору.</w:t>
      </w:r>
      <w:r w:rsidRPr="00EE38D6">
        <w:rPr>
          <w:rFonts w:ascii="Times New Roman" w:hAnsi="Times New Roman" w:cs="Times New Roman"/>
          <w:sz w:val="28"/>
          <w:szCs w:val="28"/>
        </w:rPr>
        <w:br/>
        <w:t>9.11. Стороны освобождаются от ответственности за неисполнение или ненадлежащее исполнение обязательств по Договору на время действия непреодолимой силы. Под непреодолимой силой понимаются чрезвычайные и непреодолимые при данных условиях обстоятельства, препятствующие исполнению своих обязательств Сторонами по настоящему Договору. К ним относятся стихийные явления (землетрясения, наводнения и т. п.), обстоятельства общественной жизни (военные действия, чрезвычайные положения, забастовки, эпидемии и т. п.), запретительные меры государственных органов (запрещение перевозок, валютные ограничения, международные санкции запрета на торговлю и т. п.). В течение этого времени Стороны не имеют взаимных претензий, и каждая из Сторон принимает на себя свой риск последствия форс-мажорных обстоятельств.</w:t>
      </w:r>
    </w:p>
    <w:p w14:paraId="1EE95634" w14:textId="77777777" w:rsidR="00A71949" w:rsidRPr="00A71949" w:rsidRDefault="00EE38D6" w:rsidP="00A71949">
      <w:pPr>
        <w:spacing w:line="360" w:lineRule="auto"/>
        <w:textAlignment w:val="baseline"/>
        <w:rPr>
          <w:rFonts w:ascii="Times New Roman" w:eastAsia="Times New Roman" w:hAnsi="Times New Roman" w:cs="Times New Roman"/>
          <w:sz w:val="28"/>
          <w:szCs w:val="28"/>
          <w:lang w:eastAsia="ru-RU"/>
        </w:rPr>
      </w:pPr>
      <w:r w:rsidRPr="00EE38D6">
        <w:rPr>
          <w:rFonts w:ascii="Times New Roman" w:hAnsi="Times New Roman" w:cs="Times New Roman"/>
          <w:b/>
          <w:bCs/>
          <w:sz w:val="28"/>
          <w:szCs w:val="28"/>
        </w:rPr>
        <w:t>10. ЗАКЛЮЧИТЕЛЬНЫЕ ПОЛОЖЕНИЯ</w:t>
      </w:r>
      <w:r w:rsidRPr="00EE38D6">
        <w:rPr>
          <w:rFonts w:ascii="Times New Roman" w:hAnsi="Times New Roman" w:cs="Times New Roman"/>
          <w:sz w:val="28"/>
          <w:szCs w:val="28"/>
        </w:rPr>
        <w:br/>
        <w:t>10.1 Договор вступает в силу и считается заключенным с момента оформления заявки, согласования деталей оказания услуг и перечислением денежных средств Заказчика на расчетный счет Исполнителя и заканчивается при полном исполнении своих обязательств Сторонами, либо при его расторжении.</w:t>
      </w:r>
      <w:r w:rsidRPr="00EE38D6">
        <w:rPr>
          <w:rFonts w:ascii="Times New Roman" w:hAnsi="Times New Roman" w:cs="Times New Roman"/>
          <w:sz w:val="28"/>
          <w:szCs w:val="28"/>
        </w:rPr>
        <w:br/>
        <w:t>10.2 Все разногласия, возникающие между Сторонами, подлежат урегулированию путем переговоров. Досудебный порядок разрешения спора, вытекающего из отношений, регулируемых Договором, считается обязательным. Срок для досудебного урегулирования претензий составляет 10 (десять) рабочих дней с момента получения соответствующей претензии. При не достижении согласия по поводу урегулирования спора, такой спор подлежит рассмотрению и разрешению в суде по месту нахождения Исполнителя.</w:t>
      </w:r>
      <w:r w:rsidRPr="00EE38D6">
        <w:rPr>
          <w:rFonts w:ascii="Times New Roman" w:hAnsi="Times New Roman" w:cs="Times New Roman"/>
          <w:sz w:val="28"/>
          <w:szCs w:val="28"/>
        </w:rPr>
        <w:br/>
        <w:t>10.3 К отношениям между Заказчиком и Исполнителем применяется законодательство Российской Федерации.</w:t>
      </w:r>
      <w:r w:rsidRPr="00EE38D6">
        <w:rPr>
          <w:rFonts w:ascii="Times New Roman" w:hAnsi="Times New Roman" w:cs="Times New Roman"/>
          <w:sz w:val="28"/>
          <w:szCs w:val="28"/>
        </w:rPr>
        <w:br/>
        <w:t xml:space="preserve">10.4 Признание судом какого-либо положения Договора, недействительным </w:t>
      </w:r>
      <w:r w:rsidRPr="00EE38D6">
        <w:rPr>
          <w:rFonts w:ascii="Times New Roman" w:hAnsi="Times New Roman" w:cs="Times New Roman"/>
          <w:sz w:val="28"/>
          <w:szCs w:val="28"/>
        </w:rPr>
        <w:lastRenderedPageBreak/>
        <w:t>и не подлежащим применению, не влечет за собой недействительности иных положений Договора.</w:t>
      </w:r>
      <w:r w:rsidRPr="00EE38D6">
        <w:rPr>
          <w:rFonts w:ascii="Times New Roman" w:hAnsi="Times New Roman" w:cs="Times New Roman"/>
          <w:sz w:val="28"/>
          <w:szCs w:val="28"/>
        </w:rPr>
        <w:br/>
        <w:t>10.5 Договор, заключаемый на основании настоящей Оферты, включая все его неотъемлемые части, иные документы, составленные в его исполнение, а также информация, ставшая известной другой Стороне в ходе исполнения Договора, является конфиденциальной информацией. Такая информация не может быть разглашена любым образом без письменного согласия другой Стороны ни во время действия Договора, ни после прекращения его действия. В противном случае виновная Сторона обязана возместить пострадавшей Стороне все причиненные этим убытки, включая упущенную выгоду.</w:t>
      </w:r>
      <w:r w:rsidRPr="00EE38D6">
        <w:rPr>
          <w:rFonts w:ascii="Times New Roman" w:hAnsi="Times New Roman" w:cs="Times New Roman"/>
          <w:sz w:val="28"/>
          <w:szCs w:val="28"/>
        </w:rPr>
        <w:br/>
        <w:t>10.6 Все уведомления, сообщения, требования, претензии и иные подобные вытекающие из Договора документы Сторон, направляемые друг другу, должны составляться в письменной форме. Указанные документы, направленные по факсу или электронной почтой</w:t>
      </w:r>
      <w:r w:rsidR="00476644" w:rsidRPr="00A71949">
        <w:rPr>
          <w:rFonts w:ascii="Times New Roman" w:hAnsi="Times New Roman" w:cs="Times New Roman"/>
          <w:sz w:val="28"/>
          <w:szCs w:val="28"/>
        </w:rPr>
        <w:t>.</w:t>
      </w:r>
      <w:r w:rsidR="00A71949" w:rsidRPr="00A71949">
        <w:rPr>
          <w:rFonts w:ascii="Times New Roman" w:hAnsi="Times New Roman" w:cs="Times New Roman"/>
          <w:sz w:val="28"/>
          <w:szCs w:val="28"/>
        </w:rPr>
        <w:br/>
        <w:t xml:space="preserve">10.7 </w:t>
      </w:r>
      <w:r w:rsidR="00A71949" w:rsidRPr="00A71949">
        <w:rPr>
          <w:rFonts w:ascii="Times New Roman" w:eastAsia="Times New Roman" w:hAnsi="Times New Roman" w:cs="Times New Roman"/>
          <w:sz w:val="28"/>
          <w:szCs w:val="28"/>
          <w:bdr w:val="none" w:sz="0" w:space="0" w:color="auto" w:frame="1"/>
          <w:lang w:eastAsia="ru-RU"/>
        </w:rPr>
        <w:t>Использование сайта не допускается с целью совершения действий, нарушающих действующее законодательство РФ, включая, но не ограничиваясь, Уголовным кодексом РФ, Федеральным законом от 25 июля 2002 г. N 114-ФЗ "О противодействии экстремистской деятельности"; в частности запрещается использование сервисов сайта в целях ведения любого вида экстремистской деятельности. За нарушение указанного условия пользователь несет личную ответственность, и компания оставляет за собой право передать информацию о таком пользователе органам государственной власти.</w:t>
      </w:r>
    </w:p>
    <w:p w14:paraId="36F396A0" w14:textId="789CD756" w:rsidR="005F1B52" w:rsidRDefault="005F1B52" w:rsidP="00A71949">
      <w:pPr>
        <w:spacing w:line="360" w:lineRule="auto"/>
        <w:rPr>
          <w:rFonts w:ascii="Times New Roman" w:hAnsi="Times New Roman" w:cs="Times New Roman"/>
          <w:sz w:val="28"/>
          <w:szCs w:val="28"/>
        </w:rPr>
      </w:pPr>
    </w:p>
    <w:p w14:paraId="7919DCB1" w14:textId="77777777" w:rsidR="000F1A6D" w:rsidRDefault="000F1A6D" w:rsidP="00A71949">
      <w:pPr>
        <w:spacing w:line="360" w:lineRule="auto"/>
        <w:rPr>
          <w:rFonts w:ascii="Times New Roman" w:hAnsi="Times New Roman" w:cs="Times New Roman"/>
          <w:sz w:val="28"/>
          <w:szCs w:val="28"/>
        </w:rPr>
      </w:pPr>
    </w:p>
    <w:p w14:paraId="248FEDD7" w14:textId="77777777" w:rsidR="000F1A6D" w:rsidRDefault="000F1A6D" w:rsidP="00A71949">
      <w:pPr>
        <w:spacing w:line="360" w:lineRule="auto"/>
        <w:rPr>
          <w:rFonts w:ascii="Times New Roman" w:hAnsi="Times New Roman" w:cs="Times New Roman"/>
          <w:sz w:val="28"/>
          <w:szCs w:val="28"/>
        </w:rPr>
      </w:pPr>
    </w:p>
    <w:p w14:paraId="71E5BC0E" w14:textId="77777777" w:rsidR="000F1A6D" w:rsidRDefault="000F1A6D" w:rsidP="00A71949">
      <w:pPr>
        <w:spacing w:line="360" w:lineRule="auto"/>
        <w:rPr>
          <w:rFonts w:ascii="Times New Roman" w:hAnsi="Times New Roman" w:cs="Times New Roman"/>
          <w:sz w:val="28"/>
          <w:szCs w:val="28"/>
        </w:rPr>
      </w:pPr>
    </w:p>
    <w:p w14:paraId="7654C938" w14:textId="1A2A5CCB" w:rsidR="000F1A6D" w:rsidRDefault="000F1A6D" w:rsidP="00A7194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Цены</w:t>
      </w:r>
    </w:p>
    <w:tbl>
      <w:tblPr>
        <w:tblW w:w="10921" w:type="dxa"/>
        <w:tblInd w:w="-1286" w:type="dxa"/>
        <w:tblLayout w:type="fixed"/>
        <w:tblLook w:val="04A0" w:firstRow="1" w:lastRow="0" w:firstColumn="1" w:lastColumn="0" w:noHBand="0" w:noVBand="1"/>
      </w:tblPr>
      <w:tblGrid>
        <w:gridCol w:w="3103"/>
        <w:gridCol w:w="1004"/>
        <w:gridCol w:w="853"/>
        <w:gridCol w:w="9"/>
        <w:gridCol w:w="983"/>
        <w:gridCol w:w="851"/>
        <w:gridCol w:w="990"/>
        <w:gridCol w:w="852"/>
        <w:gridCol w:w="1276"/>
        <w:gridCol w:w="992"/>
        <w:gridCol w:w="8"/>
      </w:tblGrid>
      <w:tr w:rsidR="000F7C7F" w:rsidRPr="000F7C7F" w14:paraId="03DB11E9" w14:textId="77777777" w:rsidTr="000F7C7F">
        <w:trPr>
          <w:trHeight w:val="620"/>
        </w:trPr>
        <w:tc>
          <w:tcPr>
            <w:tcW w:w="3105" w:type="dxa"/>
            <w:tcBorders>
              <w:top w:val="single" w:sz="8" w:space="0" w:color="auto"/>
              <w:left w:val="single" w:sz="8" w:space="0" w:color="auto"/>
              <w:bottom w:val="single" w:sz="4" w:space="0" w:color="auto"/>
              <w:right w:val="dotted" w:sz="4" w:space="0" w:color="auto"/>
            </w:tcBorders>
            <w:shd w:val="clear" w:color="auto" w:fill="auto"/>
            <w:noWrap/>
            <w:vAlign w:val="bottom"/>
            <w:hideMark/>
          </w:tcPr>
          <w:p w14:paraId="3F9522C7" w14:textId="77777777" w:rsidR="000F7C7F" w:rsidRPr="000F7C7F" w:rsidRDefault="000F7C7F" w:rsidP="000F7C7F">
            <w:pPr>
              <w:spacing w:after="0" w:line="240" w:lineRule="auto"/>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 </w:t>
            </w:r>
          </w:p>
        </w:tc>
        <w:tc>
          <w:tcPr>
            <w:tcW w:w="1866" w:type="dxa"/>
            <w:gridSpan w:val="3"/>
            <w:tcBorders>
              <w:top w:val="single" w:sz="8" w:space="0" w:color="auto"/>
              <w:left w:val="nil"/>
              <w:bottom w:val="single" w:sz="4" w:space="0" w:color="auto"/>
              <w:right w:val="dotted" w:sz="4" w:space="0" w:color="auto"/>
            </w:tcBorders>
            <w:shd w:val="clear" w:color="auto" w:fill="auto"/>
            <w:vAlign w:val="bottom"/>
            <w:hideMark/>
          </w:tcPr>
          <w:p w14:paraId="5763F592" w14:textId="77777777" w:rsidR="000F7C7F" w:rsidRPr="000F7C7F" w:rsidRDefault="000F7C7F" w:rsidP="000F7C7F">
            <w:pPr>
              <w:spacing w:after="0" w:line="240" w:lineRule="auto"/>
              <w:jc w:val="center"/>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Обычный текст до 150 знаков</w:t>
            </w:r>
          </w:p>
        </w:tc>
        <w:tc>
          <w:tcPr>
            <w:tcW w:w="1834" w:type="dxa"/>
            <w:gridSpan w:val="2"/>
            <w:tcBorders>
              <w:top w:val="single" w:sz="8" w:space="0" w:color="auto"/>
              <w:left w:val="nil"/>
              <w:bottom w:val="single" w:sz="4" w:space="0" w:color="auto"/>
              <w:right w:val="dotted" w:sz="4" w:space="0" w:color="auto"/>
            </w:tcBorders>
            <w:shd w:val="clear" w:color="auto" w:fill="auto"/>
            <w:vAlign w:val="bottom"/>
            <w:hideMark/>
          </w:tcPr>
          <w:p w14:paraId="30D0D49B" w14:textId="77777777" w:rsidR="000F7C7F" w:rsidRPr="000F7C7F" w:rsidRDefault="000F7C7F" w:rsidP="000F7C7F">
            <w:pPr>
              <w:spacing w:after="0" w:line="240" w:lineRule="auto"/>
              <w:jc w:val="center"/>
              <w:rPr>
                <w:rFonts w:ascii="Aptos Narrow" w:eastAsia="Times New Roman" w:hAnsi="Aptos Narrow" w:cs="Times New Roman"/>
                <w:color w:val="000000"/>
                <w:sz w:val="20"/>
                <w:szCs w:val="20"/>
                <w:lang w:eastAsia="ru-RU"/>
              </w:rPr>
            </w:pPr>
            <w:proofErr w:type="spellStart"/>
            <w:r w:rsidRPr="000F7C7F">
              <w:rPr>
                <w:rFonts w:ascii="Aptos Narrow" w:eastAsia="Times New Roman" w:hAnsi="Aptos Narrow" w:cs="Times New Roman"/>
                <w:color w:val="000000"/>
                <w:sz w:val="20"/>
                <w:szCs w:val="20"/>
                <w:lang w:eastAsia="ru-RU"/>
              </w:rPr>
              <w:t>Расширеный</w:t>
            </w:r>
            <w:proofErr w:type="spellEnd"/>
            <w:r w:rsidRPr="000F7C7F">
              <w:rPr>
                <w:rFonts w:ascii="Aptos Narrow" w:eastAsia="Times New Roman" w:hAnsi="Aptos Narrow" w:cs="Times New Roman"/>
                <w:color w:val="000000"/>
                <w:sz w:val="20"/>
                <w:szCs w:val="20"/>
                <w:lang w:eastAsia="ru-RU"/>
              </w:rPr>
              <w:t xml:space="preserve"> текст от 150 до 500 знаков</w:t>
            </w:r>
          </w:p>
        </w:tc>
        <w:tc>
          <w:tcPr>
            <w:tcW w:w="1842" w:type="dxa"/>
            <w:gridSpan w:val="2"/>
            <w:tcBorders>
              <w:top w:val="single" w:sz="8" w:space="0" w:color="auto"/>
              <w:left w:val="nil"/>
              <w:bottom w:val="single" w:sz="4" w:space="0" w:color="auto"/>
              <w:right w:val="dotted" w:sz="4" w:space="0" w:color="auto"/>
            </w:tcBorders>
            <w:shd w:val="clear" w:color="auto" w:fill="auto"/>
            <w:vAlign w:val="bottom"/>
            <w:hideMark/>
          </w:tcPr>
          <w:p w14:paraId="56790DBB" w14:textId="77777777" w:rsidR="000F7C7F" w:rsidRPr="000F7C7F" w:rsidRDefault="000F7C7F" w:rsidP="000F7C7F">
            <w:pPr>
              <w:spacing w:after="0" w:line="240" w:lineRule="auto"/>
              <w:jc w:val="center"/>
              <w:rPr>
                <w:rFonts w:ascii="Aptos Narrow" w:eastAsia="Times New Roman" w:hAnsi="Aptos Narrow" w:cs="Times New Roman"/>
                <w:color w:val="000000"/>
                <w:sz w:val="20"/>
                <w:szCs w:val="20"/>
                <w:lang w:eastAsia="ru-RU"/>
              </w:rPr>
            </w:pPr>
            <w:proofErr w:type="spellStart"/>
            <w:r w:rsidRPr="000F7C7F">
              <w:rPr>
                <w:rFonts w:ascii="Aptos Narrow" w:eastAsia="Times New Roman" w:hAnsi="Aptos Narrow" w:cs="Times New Roman"/>
                <w:color w:val="000000"/>
                <w:sz w:val="20"/>
                <w:szCs w:val="20"/>
                <w:lang w:eastAsia="ru-RU"/>
              </w:rPr>
              <w:t>Сео-</w:t>
            </w:r>
            <w:proofErr w:type="gramStart"/>
            <w:r w:rsidRPr="000F7C7F">
              <w:rPr>
                <w:rFonts w:ascii="Aptos Narrow" w:eastAsia="Times New Roman" w:hAnsi="Aptos Narrow" w:cs="Times New Roman"/>
                <w:color w:val="000000"/>
                <w:sz w:val="20"/>
                <w:szCs w:val="20"/>
                <w:lang w:eastAsia="ru-RU"/>
              </w:rPr>
              <w:t>оптимизированый</w:t>
            </w:r>
            <w:proofErr w:type="spellEnd"/>
            <w:r w:rsidRPr="000F7C7F">
              <w:rPr>
                <w:rFonts w:ascii="Aptos Narrow" w:eastAsia="Times New Roman" w:hAnsi="Aptos Narrow" w:cs="Times New Roman"/>
                <w:color w:val="000000"/>
                <w:sz w:val="20"/>
                <w:szCs w:val="20"/>
                <w:lang w:eastAsia="ru-RU"/>
              </w:rPr>
              <w:t xml:space="preserve">  текст</w:t>
            </w:r>
            <w:proofErr w:type="gramEnd"/>
            <w:r w:rsidRPr="000F7C7F">
              <w:rPr>
                <w:rFonts w:ascii="Aptos Narrow" w:eastAsia="Times New Roman" w:hAnsi="Aptos Narrow" w:cs="Times New Roman"/>
                <w:color w:val="000000"/>
                <w:sz w:val="20"/>
                <w:szCs w:val="20"/>
                <w:lang w:eastAsia="ru-RU"/>
              </w:rPr>
              <w:t xml:space="preserve"> до 150 знаков</w:t>
            </w:r>
          </w:p>
        </w:tc>
        <w:tc>
          <w:tcPr>
            <w:tcW w:w="2274" w:type="dxa"/>
            <w:gridSpan w:val="3"/>
            <w:tcBorders>
              <w:top w:val="single" w:sz="8" w:space="0" w:color="auto"/>
              <w:left w:val="nil"/>
              <w:bottom w:val="single" w:sz="4" w:space="0" w:color="auto"/>
              <w:right w:val="single" w:sz="8" w:space="0" w:color="000000"/>
            </w:tcBorders>
            <w:shd w:val="clear" w:color="auto" w:fill="auto"/>
            <w:vAlign w:val="bottom"/>
            <w:hideMark/>
          </w:tcPr>
          <w:p w14:paraId="7D10AD73" w14:textId="77777777" w:rsidR="000F7C7F" w:rsidRPr="000F7C7F" w:rsidRDefault="000F7C7F" w:rsidP="000F7C7F">
            <w:pPr>
              <w:spacing w:after="0" w:line="240" w:lineRule="auto"/>
              <w:jc w:val="center"/>
              <w:rPr>
                <w:rFonts w:ascii="Aptos Narrow" w:eastAsia="Times New Roman" w:hAnsi="Aptos Narrow" w:cs="Times New Roman"/>
                <w:color w:val="000000"/>
                <w:sz w:val="20"/>
                <w:szCs w:val="20"/>
                <w:lang w:eastAsia="ru-RU"/>
              </w:rPr>
            </w:pPr>
            <w:proofErr w:type="spellStart"/>
            <w:r w:rsidRPr="000F7C7F">
              <w:rPr>
                <w:rFonts w:ascii="Aptos Narrow" w:eastAsia="Times New Roman" w:hAnsi="Aptos Narrow" w:cs="Times New Roman"/>
                <w:color w:val="000000"/>
                <w:sz w:val="20"/>
                <w:szCs w:val="20"/>
                <w:lang w:eastAsia="ru-RU"/>
              </w:rPr>
              <w:t>Сео-</w:t>
            </w:r>
            <w:proofErr w:type="gramStart"/>
            <w:r w:rsidRPr="000F7C7F">
              <w:rPr>
                <w:rFonts w:ascii="Aptos Narrow" w:eastAsia="Times New Roman" w:hAnsi="Aptos Narrow" w:cs="Times New Roman"/>
                <w:color w:val="000000"/>
                <w:sz w:val="20"/>
                <w:szCs w:val="20"/>
                <w:lang w:eastAsia="ru-RU"/>
              </w:rPr>
              <w:t>оптимизированый</w:t>
            </w:r>
            <w:proofErr w:type="spellEnd"/>
            <w:r w:rsidRPr="000F7C7F">
              <w:rPr>
                <w:rFonts w:ascii="Aptos Narrow" w:eastAsia="Times New Roman" w:hAnsi="Aptos Narrow" w:cs="Times New Roman"/>
                <w:color w:val="000000"/>
                <w:sz w:val="20"/>
                <w:szCs w:val="20"/>
                <w:lang w:eastAsia="ru-RU"/>
              </w:rPr>
              <w:t xml:space="preserve">  текст</w:t>
            </w:r>
            <w:proofErr w:type="gramEnd"/>
            <w:r w:rsidRPr="000F7C7F">
              <w:rPr>
                <w:rFonts w:ascii="Aptos Narrow" w:eastAsia="Times New Roman" w:hAnsi="Aptos Narrow" w:cs="Times New Roman"/>
                <w:color w:val="000000"/>
                <w:sz w:val="20"/>
                <w:szCs w:val="20"/>
                <w:lang w:eastAsia="ru-RU"/>
              </w:rPr>
              <w:t xml:space="preserve"> от 150 до 500 знаков</w:t>
            </w:r>
          </w:p>
        </w:tc>
      </w:tr>
      <w:tr w:rsidR="000F7C7F" w:rsidRPr="000F7C7F" w14:paraId="153F85EC" w14:textId="77777777" w:rsidTr="000F7C7F">
        <w:trPr>
          <w:gridAfter w:val="1"/>
          <w:wAfter w:w="8" w:type="dxa"/>
          <w:trHeight w:val="32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064AD829" w14:textId="77777777" w:rsidR="000F7C7F" w:rsidRPr="000F7C7F" w:rsidRDefault="000F7C7F" w:rsidP="000F7C7F">
            <w:pPr>
              <w:spacing w:after="0" w:line="240" w:lineRule="auto"/>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 </w:t>
            </w:r>
          </w:p>
        </w:tc>
        <w:tc>
          <w:tcPr>
            <w:tcW w:w="1004" w:type="dxa"/>
            <w:tcBorders>
              <w:top w:val="nil"/>
              <w:left w:val="nil"/>
              <w:bottom w:val="single" w:sz="4" w:space="0" w:color="auto"/>
              <w:right w:val="dotted" w:sz="4" w:space="0" w:color="auto"/>
            </w:tcBorders>
            <w:shd w:val="clear" w:color="auto" w:fill="auto"/>
            <w:noWrap/>
            <w:vAlign w:val="bottom"/>
            <w:hideMark/>
          </w:tcPr>
          <w:p w14:paraId="00535F6F"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Без фото</w:t>
            </w:r>
          </w:p>
        </w:tc>
        <w:tc>
          <w:tcPr>
            <w:tcW w:w="853" w:type="dxa"/>
            <w:tcBorders>
              <w:top w:val="nil"/>
              <w:left w:val="nil"/>
              <w:bottom w:val="single" w:sz="4" w:space="0" w:color="auto"/>
              <w:right w:val="dotted" w:sz="4" w:space="0" w:color="auto"/>
            </w:tcBorders>
            <w:shd w:val="clear" w:color="auto" w:fill="auto"/>
            <w:noWrap/>
            <w:vAlign w:val="bottom"/>
            <w:hideMark/>
          </w:tcPr>
          <w:p w14:paraId="1980E431"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С фото</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00BEEE7E"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Без фото</w:t>
            </w:r>
          </w:p>
        </w:tc>
        <w:tc>
          <w:tcPr>
            <w:tcW w:w="851" w:type="dxa"/>
            <w:tcBorders>
              <w:top w:val="nil"/>
              <w:left w:val="nil"/>
              <w:bottom w:val="single" w:sz="4" w:space="0" w:color="auto"/>
              <w:right w:val="dotted" w:sz="4" w:space="0" w:color="auto"/>
            </w:tcBorders>
            <w:shd w:val="clear" w:color="auto" w:fill="auto"/>
            <w:noWrap/>
            <w:vAlign w:val="bottom"/>
            <w:hideMark/>
          </w:tcPr>
          <w:p w14:paraId="37D00C94"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С фото</w:t>
            </w:r>
          </w:p>
        </w:tc>
        <w:tc>
          <w:tcPr>
            <w:tcW w:w="990" w:type="dxa"/>
            <w:tcBorders>
              <w:top w:val="nil"/>
              <w:left w:val="nil"/>
              <w:bottom w:val="single" w:sz="4" w:space="0" w:color="auto"/>
              <w:right w:val="dotted" w:sz="4" w:space="0" w:color="auto"/>
            </w:tcBorders>
            <w:shd w:val="clear" w:color="auto" w:fill="auto"/>
            <w:noWrap/>
            <w:vAlign w:val="bottom"/>
            <w:hideMark/>
          </w:tcPr>
          <w:p w14:paraId="437F6DA1"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Без фото</w:t>
            </w:r>
          </w:p>
        </w:tc>
        <w:tc>
          <w:tcPr>
            <w:tcW w:w="850" w:type="dxa"/>
            <w:tcBorders>
              <w:top w:val="nil"/>
              <w:left w:val="nil"/>
              <w:bottom w:val="single" w:sz="4" w:space="0" w:color="auto"/>
              <w:right w:val="dotted" w:sz="4" w:space="0" w:color="auto"/>
            </w:tcBorders>
            <w:shd w:val="clear" w:color="auto" w:fill="auto"/>
            <w:noWrap/>
            <w:vAlign w:val="bottom"/>
            <w:hideMark/>
          </w:tcPr>
          <w:p w14:paraId="0A9D852B"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С фото</w:t>
            </w:r>
          </w:p>
        </w:tc>
        <w:tc>
          <w:tcPr>
            <w:tcW w:w="1276" w:type="dxa"/>
            <w:tcBorders>
              <w:top w:val="nil"/>
              <w:left w:val="nil"/>
              <w:bottom w:val="single" w:sz="4" w:space="0" w:color="auto"/>
              <w:right w:val="dotted" w:sz="4" w:space="0" w:color="auto"/>
            </w:tcBorders>
            <w:shd w:val="clear" w:color="auto" w:fill="auto"/>
            <w:noWrap/>
            <w:vAlign w:val="bottom"/>
            <w:hideMark/>
          </w:tcPr>
          <w:p w14:paraId="580A87A1"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Без фото</w:t>
            </w:r>
          </w:p>
        </w:tc>
        <w:tc>
          <w:tcPr>
            <w:tcW w:w="992" w:type="dxa"/>
            <w:tcBorders>
              <w:top w:val="nil"/>
              <w:left w:val="nil"/>
              <w:bottom w:val="single" w:sz="4" w:space="0" w:color="auto"/>
              <w:right w:val="single" w:sz="8" w:space="0" w:color="auto"/>
            </w:tcBorders>
            <w:shd w:val="clear" w:color="auto" w:fill="auto"/>
            <w:noWrap/>
            <w:vAlign w:val="bottom"/>
            <w:hideMark/>
          </w:tcPr>
          <w:p w14:paraId="2702107E" w14:textId="77777777" w:rsidR="000F7C7F" w:rsidRPr="000F7C7F" w:rsidRDefault="000F7C7F" w:rsidP="000F7C7F">
            <w:pPr>
              <w:spacing w:after="0" w:line="240" w:lineRule="auto"/>
              <w:rPr>
                <w:rFonts w:ascii="Aptos Narrow" w:eastAsia="Times New Roman" w:hAnsi="Aptos Narrow" w:cs="Times New Roman"/>
                <w:color w:val="000000"/>
                <w:sz w:val="20"/>
                <w:szCs w:val="20"/>
                <w:lang w:eastAsia="ru-RU"/>
              </w:rPr>
            </w:pPr>
            <w:r w:rsidRPr="000F7C7F">
              <w:rPr>
                <w:rFonts w:ascii="Aptos Narrow" w:eastAsia="Times New Roman" w:hAnsi="Aptos Narrow" w:cs="Times New Roman"/>
                <w:color w:val="000000"/>
                <w:sz w:val="20"/>
                <w:szCs w:val="20"/>
                <w:lang w:eastAsia="ru-RU"/>
              </w:rPr>
              <w:t>С фото</w:t>
            </w:r>
          </w:p>
        </w:tc>
      </w:tr>
      <w:tr w:rsidR="000F7C7F" w:rsidRPr="000F7C7F" w14:paraId="53C5E2DB"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41016189"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Яндекс Карты </w:t>
            </w:r>
          </w:p>
        </w:tc>
        <w:tc>
          <w:tcPr>
            <w:tcW w:w="1004" w:type="dxa"/>
            <w:tcBorders>
              <w:top w:val="nil"/>
              <w:left w:val="nil"/>
              <w:bottom w:val="single" w:sz="4" w:space="0" w:color="auto"/>
              <w:right w:val="dotted" w:sz="4" w:space="0" w:color="auto"/>
            </w:tcBorders>
            <w:shd w:val="clear" w:color="auto" w:fill="auto"/>
            <w:noWrap/>
            <w:vAlign w:val="bottom"/>
            <w:hideMark/>
          </w:tcPr>
          <w:p w14:paraId="6D07A47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3" w:type="dxa"/>
            <w:tcBorders>
              <w:top w:val="nil"/>
              <w:left w:val="nil"/>
              <w:bottom w:val="single" w:sz="4" w:space="0" w:color="auto"/>
              <w:right w:val="dotted" w:sz="4" w:space="0" w:color="auto"/>
            </w:tcBorders>
            <w:shd w:val="clear" w:color="auto" w:fill="auto"/>
            <w:noWrap/>
            <w:vAlign w:val="bottom"/>
            <w:hideMark/>
          </w:tcPr>
          <w:p w14:paraId="593CCE4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0CC184D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851" w:type="dxa"/>
            <w:tcBorders>
              <w:top w:val="nil"/>
              <w:left w:val="nil"/>
              <w:bottom w:val="single" w:sz="4" w:space="0" w:color="auto"/>
              <w:right w:val="dotted" w:sz="4" w:space="0" w:color="auto"/>
            </w:tcBorders>
            <w:shd w:val="clear" w:color="auto" w:fill="auto"/>
            <w:noWrap/>
            <w:vAlign w:val="bottom"/>
            <w:hideMark/>
          </w:tcPr>
          <w:p w14:paraId="7711A47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0" w:type="dxa"/>
            <w:tcBorders>
              <w:top w:val="nil"/>
              <w:left w:val="nil"/>
              <w:bottom w:val="single" w:sz="4" w:space="0" w:color="auto"/>
              <w:right w:val="dotted" w:sz="4" w:space="0" w:color="auto"/>
            </w:tcBorders>
            <w:shd w:val="clear" w:color="auto" w:fill="auto"/>
            <w:noWrap/>
            <w:vAlign w:val="bottom"/>
            <w:hideMark/>
          </w:tcPr>
          <w:p w14:paraId="7ADF2ED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0" w:type="dxa"/>
            <w:tcBorders>
              <w:top w:val="nil"/>
              <w:left w:val="nil"/>
              <w:bottom w:val="single" w:sz="4" w:space="0" w:color="auto"/>
              <w:right w:val="dotted" w:sz="4" w:space="0" w:color="auto"/>
            </w:tcBorders>
            <w:shd w:val="clear" w:color="auto" w:fill="auto"/>
            <w:noWrap/>
            <w:vAlign w:val="bottom"/>
            <w:hideMark/>
          </w:tcPr>
          <w:p w14:paraId="5F14BE34"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1276" w:type="dxa"/>
            <w:tcBorders>
              <w:top w:val="nil"/>
              <w:left w:val="nil"/>
              <w:bottom w:val="single" w:sz="4" w:space="0" w:color="auto"/>
              <w:right w:val="dotted" w:sz="4" w:space="0" w:color="auto"/>
            </w:tcBorders>
            <w:shd w:val="clear" w:color="auto" w:fill="auto"/>
            <w:noWrap/>
            <w:vAlign w:val="bottom"/>
            <w:hideMark/>
          </w:tcPr>
          <w:p w14:paraId="39D1B17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2" w:type="dxa"/>
            <w:tcBorders>
              <w:top w:val="nil"/>
              <w:left w:val="nil"/>
              <w:bottom w:val="single" w:sz="4" w:space="0" w:color="auto"/>
              <w:right w:val="single" w:sz="8" w:space="0" w:color="auto"/>
            </w:tcBorders>
            <w:shd w:val="clear" w:color="auto" w:fill="auto"/>
            <w:noWrap/>
            <w:vAlign w:val="bottom"/>
            <w:hideMark/>
          </w:tcPr>
          <w:p w14:paraId="3C924DF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r>
      <w:tr w:rsidR="000F7C7F" w:rsidRPr="000F7C7F" w14:paraId="68563801"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699CDB80"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2 ГИС </w:t>
            </w:r>
          </w:p>
        </w:tc>
        <w:tc>
          <w:tcPr>
            <w:tcW w:w="1004" w:type="dxa"/>
            <w:tcBorders>
              <w:top w:val="nil"/>
              <w:left w:val="nil"/>
              <w:bottom w:val="single" w:sz="4" w:space="0" w:color="auto"/>
              <w:right w:val="dotted" w:sz="4" w:space="0" w:color="auto"/>
            </w:tcBorders>
            <w:shd w:val="clear" w:color="auto" w:fill="auto"/>
            <w:noWrap/>
            <w:vAlign w:val="bottom"/>
            <w:hideMark/>
          </w:tcPr>
          <w:p w14:paraId="419DA59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200</w:t>
            </w:r>
          </w:p>
        </w:tc>
        <w:tc>
          <w:tcPr>
            <w:tcW w:w="853" w:type="dxa"/>
            <w:tcBorders>
              <w:top w:val="nil"/>
              <w:left w:val="nil"/>
              <w:bottom w:val="single" w:sz="4" w:space="0" w:color="auto"/>
              <w:right w:val="dotted" w:sz="4" w:space="0" w:color="auto"/>
            </w:tcBorders>
            <w:shd w:val="clear" w:color="auto" w:fill="auto"/>
            <w:noWrap/>
            <w:vAlign w:val="bottom"/>
            <w:hideMark/>
          </w:tcPr>
          <w:p w14:paraId="57E5DDB4"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2877326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1" w:type="dxa"/>
            <w:tcBorders>
              <w:top w:val="nil"/>
              <w:left w:val="nil"/>
              <w:bottom w:val="single" w:sz="4" w:space="0" w:color="auto"/>
              <w:right w:val="dotted" w:sz="4" w:space="0" w:color="auto"/>
            </w:tcBorders>
            <w:shd w:val="clear" w:color="auto" w:fill="auto"/>
            <w:noWrap/>
            <w:vAlign w:val="bottom"/>
            <w:hideMark/>
          </w:tcPr>
          <w:p w14:paraId="7FD5AED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0" w:type="dxa"/>
            <w:tcBorders>
              <w:top w:val="nil"/>
              <w:left w:val="nil"/>
              <w:bottom w:val="single" w:sz="4" w:space="0" w:color="auto"/>
              <w:right w:val="dotted" w:sz="4" w:space="0" w:color="auto"/>
            </w:tcBorders>
            <w:shd w:val="clear" w:color="auto" w:fill="auto"/>
            <w:noWrap/>
            <w:vAlign w:val="bottom"/>
            <w:hideMark/>
          </w:tcPr>
          <w:p w14:paraId="43A0B5D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0" w:type="dxa"/>
            <w:tcBorders>
              <w:top w:val="nil"/>
              <w:left w:val="nil"/>
              <w:bottom w:val="single" w:sz="4" w:space="0" w:color="auto"/>
              <w:right w:val="dotted" w:sz="4" w:space="0" w:color="auto"/>
            </w:tcBorders>
            <w:shd w:val="clear" w:color="auto" w:fill="auto"/>
            <w:noWrap/>
            <w:vAlign w:val="bottom"/>
            <w:hideMark/>
          </w:tcPr>
          <w:p w14:paraId="076C9CD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1276" w:type="dxa"/>
            <w:tcBorders>
              <w:top w:val="nil"/>
              <w:left w:val="nil"/>
              <w:bottom w:val="single" w:sz="4" w:space="0" w:color="auto"/>
              <w:right w:val="dotted" w:sz="4" w:space="0" w:color="auto"/>
            </w:tcBorders>
            <w:shd w:val="clear" w:color="auto" w:fill="auto"/>
            <w:noWrap/>
            <w:vAlign w:val="bottom"/>
            <w:hideMark/>
          </w:tcPr>
          <w:p w14:paraId="6CC9FCF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2" w:type="dxa"/>
            <w:tcBorders>
              <w:top w:val="nil"/>
              <w:left w:val="nil"/>
              <w:bottom w:val="single" w:sz="4" w:space="0" w:color="auto"/>
              <w:right w:val="single" w:sz="8" w:space="0" w:color="auto"/>
            </w:tcBorders>
            <w:shd w:val="clear" w:color="auto" w:fill="auto"/>
            <w:noWrap/>
            <w:vAlign w:val="bottom"/>
            <w:hideMark/>
          </w:tcPr>
          <w:p w14:paraId="1BFA31D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r>
      <w:tr w:rsidR="000F7C7F" w:rsidRPr="000F7C7F" w14:paraId="50B1D069"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4EAF5BB9"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proofErr w:type="spellStart"/>
            <w:r w:rsidRPr="000F7C7F">
              <w:rPr>
                <w:rFonts w:ascii="__Raleway_3e4e2a" w:eastAsia="Times New Roman" w:hAnsi="__Raleway_3e4e2a" w:cs="Times New Roman"/>
                <w:color w:val="000000"/>
                <w:sz w:val="32"/>
                <w:szCs w:val="32"/>
                <w:lang w:eastAsia="ru-RU"/>
              </w:rPr>
              <w:t>Flamp</w:t>
            </w:r>
            <w:proofErr w:type="spellEnd"/>
            <w:r w:rsidRPr="000F7C7F">
              <w:rPr>
                <w:rFonts w:ascii="__Raleway_3e4e2a" w:eastAsia="Times New Roman" w:hAnsi="__Raleway_3e4e2a" w:cs="Times New Roman"/>
                <w:color w:val="000000"/>
                <w:sz w:val="32"/>
                <w:szCs w:val="32"/>
                <w:lang w:eastAsia="ru-RU"/>
              </w:rPr>
              <w:t xml:space="preserve"> </w:t>
            </w:r>
          </w:p>
        </w:tc>
        <w:tc>
          <w:tcPr>
            <w:tcW w:w="1004" w:type="dxa"/>
            <w:tcBorders>
              <w:top w:val="nil"/>
              <w:left w:val="nil"/>
              <w:bottom w:val="single" w:sz="4" w:space="0" w:color="auto"/>
              <w:right w:val="dotted" w:sz="4" w:space="0" w:color="auto"/>
            </w:tcBorders>
            <w:shd w:val="clear" w:color="auto" w:fill="auto"/>
            <w:noWrap/>
            <w:vAlign w:val="bottom"/>
            <w:hideMark/>
          </w:tcPr>
          <w:p w14:paraId="385EAE7C"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200</w:t>
            </w:r>
          </w:p>
        </w:tc>
        <w:tc>
          <w:tcPr>
            <w:tcW w:w="853" w:type="dxa"/>
            <w:tcBorders>
              <w:top w:val="nil"/>
              <w:left w:val="nil"/>
              <w:bottom w:val="single" w:sz="4" w:space="0" w:color="auto"/>
              <w:right w:val="dotted" w:sz="4" w:space="0" w:color="auto"/>
            </w:tcBorders>
            <w:shd w:val="clear" w:color="auto" w:fill="auto"/>
            <w:noWrap/>
            <w:vAlign w:val="bottom"/>
            <w:hideMark/>
          </w:tcPr>
          <w:p w14:paraId="2358A29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1A614E2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1" w:type="dxa"/>
            <w:tcBorders>
              <w:top w:val="nil"/>
              <w:left w:val="nil"/>
              <w:bottom w:val="single" w:sz="4" w:space="0" w:color="auto"/>
              <w:right w:val="dotted" w:sz="4" w:space="0" w:color="auto"/>
            </w:tcBorders>
            <w:shd w:val="clear" w:color="auto" w:fill="auto"/>
            <w:noWrap/>
            <w:vAlign w:val="bottom"/>
            <w:hideMark/>
          </w:tcPr>
          <w:p w14:paraId="21FFC77F"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0" w:type="dxa"/>
            <w:tcBorders>
              <w:top w:val="nil"/>
              <w:left w:val="nil"/>
              <w:bottom w:val="single" w:sz="4" w:space="0" w:color="auto"/>
              <w:right w:val="dotted" w:sz="4" w:space="0" w:color="auto"/>
            </w:tcBorders>
            <w:shd w:val="clear" w:color="auto" w:fill="auto"/>
            <w:noWrap/>
            <w:vAlign w:val="bottom"/>
            <w:hideMark/>
          </w:tcPr>
          <w:p w14:paraId="6C9515BF"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0" w:type="dxa"/>
            <w:tcBorders>
              <w:top w:val="nil"/>
              <w:left w:val="nil"/>
              <w:bottom w:val="single" w:sz="4" w:space="0" w:color="auto"/>
              <w:right w:val="dotted" w:sz="4" w:space="0" w:color="auto"/>
            </w:tcBorders>
            <w:shd w:val="clear" w:color="auto" w:fill="auto"/>
            <w:noWrap/>
            <w:vAlign w:val="bottom"/>
            <w:hideMark/>
          </w:tcPr>
          <w:p w14:paraId="2E702C9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1276" w:type="dxa"/>
            <w:tcBorders>
              <w:top w:val="nil"/>
              <w:left w:val="nil"/>
              <w:bottom w:val="single" w:sz="4" w:space="0" w:color="auto"/>
              <w:right w:val="dotted" w:sz="4" w:space="0" w:color="auto"/>
            </w:tcBorders>
            <w:shd w:val="clear" w:color="auto" w:fill="auto"/>
            <w:noWrap/>
            <w:vAlign w:val="bottom"/>
            <w:hideMark/>
          </w:tcPr>
          <w:p w14:paraId="206B350F"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2" w:type="dxa"/>
            <w:tcBorders>
              <w:top w:val="nil"/>
              <w:left w:val="nil"/>
              <w:bottom w:val="single" w:sz="4" w:space="0" w:color="auto"/>
              <w:right w:val="single" w:sz="8" w:space="0" w:color="auto"/>
            </w:tcBorders>
            <w:shd w:val="clear" w:color="auto" w:fill="auto"/>
            <w:noWrap/>
            <w:vAlign w:val="bottom"/>
            <w:hideMark/>
          </w:tcPr>
          <w:p w14:paraId="4BDF4DA0"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r>
      <w:tr w:rsidR="000F7C7F" w:rsidRPr="000F7C7F" w14:paraId="5907E9B4"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50952B74"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Яндекс Маркет </w:t>
            </w:r>
          </w:p>
        </w:tc>
        <w:tc>
          <w:tcPr>
            <w:tcW w:w="1004" w:type="dxa"/>
            <w:tcBorders>
              <w:top w:val="nil"/>
              <w:left w:val="nil"/>
              <w:bottom w:val="single" w:sz="4" w:space="0" w:color="auto"/>
              <w:right w:val="dotted" w:sz="4" w:space="0" w:color="auto"/>
            </w:tcBorders>
            <w:shd w:val="clear" w:color="auto" w:fill="auto"/>
            <w:noWrap/>
            <w:vAlign w:val="bottom"/>
            <w:hideMark/>
          </w:tcPr>
          <w:p w14:paraId="05B0DCC8"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3" w:type="dxa"/>
            <w:tcBorders>
              <w:top w:val="nil"/>
              <w:left w:val="nil"/>
              <w:bottom w:val="single" w:sz="4" w:space="0" w:color="auto"/>
              <w:right w:val="dotted" w:sz="4" w:space="0" w:color="auto"/>
            </w:tcBorders>
            <w:shd w:val="clear" w:color="auto" w:fill="auto"/>
            <w:noWrap/>
            <w:vAlign w:val="bottom"/>
            <w:hideMark/>
          </w:tcPr>
          <w:p w14:paraId="6D129DC0"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7E3AB85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851" w:type="dxa"/>
            <w:tcBorders>
              <w:top w:val="nil"/>
              <w:left w:val="nil"/>
              <w:bottom w:val="single" w:sz="4" w:space="0" w:color="auto"/>
              <w:right w:val="dotted" w:sz="4" w:space="0" w:color="auto"/>
            </w:tcBorders>
            <w:shd w:val="clear" w:color="auto" w:fill="auto"/>
            <w:noWrap/>
            <w:vAlign w:val="bottom"/>
            <w:hideMark/>
          </w:tcPr>
          <w:p w14:paraId="2DBE1F7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0" w:type="dxa"/>
            <w:tcBorders>
              <w:top w:val="nil"/>
              <w:left w:val="nil"/>
              <w:bottom w:val="single" w:sz="4" w:space="0" w:color="auto"/>
              <w:right w:val="dotted" w:sz="4" w:space="0" w:color="auto"/>
            </w:tcBorders>
            <w:shd w:val="clear" w:color="auto" w:fill="auto"/>
            <w:noWrap/>
            <w:vAlign w:val="bottom"/>
            <w:hideMark/>
          </w:tcPr>
          <w:p w14:paraId="71C9236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0" w:type="dxa"/>
            <w:tcBorders>
              <w:top w:val="nil"/>
              <w:left w:val="nil"/>
              <w:bottom w:val="single" w:sz="4" w:space="0" w:color="auto"/>
              <w:right w:val="dotted" w:sz="4" w:space="0" w:color="auto"/>
            </w:tcBorders>
            <w:shd w:val="clear" w:color="auto" w:fill="auto"/>
            <w:noWrap/>
            <w:vAlign w:val="bottom"/>
            <w:hideMark/>
          </w:tcPr>
          <w:p w14:paraId="4C6092E4"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1276" w:type="dxa"/>
            <w:tcBorders>
              <w:top w:val="nil"/>
              <w:left w:val="nil"/>
              <w:bottom w:val="single" w:sz="4" w:space="0" w:color="auto"/>
              <w:right w:val="dotted" w:sz="4" w:space="0" w:color="auto"/>
            </w:tcBorders>
            <w:shd w:val="clear" w:color="auto" w:fill="auto"/>
            <w:noWrap/>
            <w:vAlign w:val="bottom"/>
            <w:hideMark/>
          </w:tcPr>
          <w:p w14:paraId="2FF0188F"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2" w:type="dxa"/>
            <w:tcBorders>
              <w:top w:val="nil"/>
              <w:left w:val="nil"/>
              <w:bottom w:val="single" w:sz="4" w:space="0" w:color="auto"/>
              <w:right w:val="single" w:sz="8" w:space="0" w:color="auto"/>
            </w:tcBorders>
            <w:shd w:val="clear" w:color="auto" w:fill="auto"/>
            <w:noWrap/>
            <w:vAlign w:val="bottom"/>
            <w:hideMark/>
          </w:tcPr>
          <w:p w14:paraId="28EAF6B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r>
      <w:tr w:rsidR="000F7C7F" w:rsidRPr="000F7C7F" w14:paraId="1C2B7A29"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1F9D77B5"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Яндекс услуги </w:t>
            </w:r>
          </w:p>
        </w:tc>
        <w:tc>
          <w:tcPr>
            <w:tcW w:w="1004" w:type="dxa"/>
            <w:tcBorders>
              <w:top w:val="nil"/>
              <w:left w:val="nil"/>
              <w:bottom w:val="single" w:sz="4" w:space="0" w:color="auto"/>
              <w:right w:val="dotted" w:sz="4" w:space="0" w:color="auto"/>
            </w:tcBorders>
            <w:shd w:val="clear" w:color="auto" w:fill="auto"/>
            <w:noWrap/>
            <w:vAlign w:val="bottom"/>
            <w:hideMark/>
          </w:tcPr>
          <w:p w14:paraId="7706220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3" w:type="dxa"/>
            <w:tcBorders>
              <w:top w:val="nil"/>
              <w:left w:val="nil"/>
              <w:bottom w:val="single" w:sz="4" w:space="0" w:color="auto"/>
              <w:right w:val="dotted" w:sz="4" w:space="0" w:color="auto"/>
            </w:tcBorders>
            <w:shd w:val="clear" w:color="auto" w:fill="auto"/>
            <w:noWrap/>
            <w:vAlign w:val="bottom"/>
            <w:hideMark/>
          </w:tcPr>
          <w:p w14:paraId="41539CF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3FB97B5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851" w:type="dxa"/>
            <w:tcBorders>
              <w:top w:val="nil"/>
              <w:left w:val="nil"/>
              <w:bottom w:val="single" w:sz="4" w:space="0" w:color="auto"/>
              <w:right w:val="dotted" w:sz="4" w:space="0" w:color="auto"/>
            </w:tcBorders>
            <w:shd w:val="clear" w:color="auto" w:fill="auto"/>
            <w:noWrap/>
            <w:vAlign w:val="bottom"/>
            <w:hideMark/>
          </w:tcPr>
          <w:p w14:paraId="49BD5048"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0" w:type="dxa"/>
            <w:tcBorders>
              <w:top w:val="nil"/>
              <w:left w:val="nil"/>
              <w:bottom w:val="single" w:sz="4" w:space="0" w:color="auto"/>
              <w:right w:val="dotted" w:sz="4" w:space="0" w:color="auto"/>
            </w:tcBorders>
            <w:shd w:val="clear" w:color="auto" w:fill="auto"/>
            <w:noWrap/>
            <w:vAlign w:val="bottom"/>
            <w:hideMark/>
          </w:tcPr>
          <w:p w14:paraId="7EBDC34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0" w:type="dxa"/>
            <w:tcBorders>
              <w:top w:val="nil"/>
              <w:left w:val="nil"/>
              <w:bottom w:val="single" w:sz="4" w:space="0" w:color="auto"/>
              <w:right w:val="dotted" w:sz="4" w:space="0" w:color="auto"/>
            </w:tcBorders>
            <w:shd w:val="clear" w:color="auto" w:fill="auto"/>
            <w:noWrap/>
            <w:vAlign w:val="bottom"/>
            <w:hideMark/>
          </w:tcPr>
          <w:p w14:paraId="50F974E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1276" w:type="dxa"/>
            <w:tcBorders>
              <w:top w:val="nil"/>
              <w:left w:val="nil"/>
              <w:bottom w:val="single" w:sz="4" w:space="0" w:color="auto"/>
              <w:right w:val="dotted" w:sz="4" w:space="0" w:color="auto"/>
            </w:tcBorders>
            <w:shd w:val="clear" w:color="auto" w:fill="auto"/>
            <w:noWrap/>
            <w:vAlign w:val="bottom"/>
            <w:hideMark/>
          </w:tcPr>
          <w:p w14:paraId="0D0784C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2" w:type="dxa"/>
            <w:tcBorders>
              <w:top w:val="nil"/>
              <w:left w:val="nil"/>
              <w:bottom w:val="single" w:sz="4" w:space="0" w:color="auto"/>
              <w:right w:val="single" w:sz="8" w:space="0" w:color="auto"/>
            </w:tcBorders>
            <w:shd w:val="clear" w:color="auto" w:fill="auto"/>
            <w:noWrap/>
            <w:vAlign w:val="bottom"/>
            <w:hideMark/>
          </w:tcPr>
          <w:p w14:paraId="747DE0F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r>
      <w:tr w:rsidR="000F7C7F" w:rsidRPr="000F7C7F" w14:paraId="19BFEE56"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4AFA2D11"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Youtube </w:t>
            </w:r>
          </w:p>
        </w:tc>
        <w:tc>
          <w:tcPr>
            <w:tcW w:w="1004" w:type="dxa"/>
            <w:tcBorders>
              <w:top w:val="nil"/>
              <w:left w:val="nil"/>
              <w:bottom w:val="single" w:sz="4" w:space="0" w:color="auto"/>
              <w:right w:val="dotted" w:sz="4" w:space="0" w:color="auto"/>
            </w:tcBorders>
            <w:shd w:val="clear" w:color="auto" w:fill="auto"/>
            <w:noWrap/>
            <w:vAlign w:val="bottom"/>
            <w:hideMark/>
          </w:tcPr>
          <w:p w14:paraId="7A9FCB8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200</w:t>
            </w:r>
          </w:p>
        </w:tc>
        <w:tc>
          <w:tcPr>
            <w:tcW w:w="853" w:type="dxa"/>
            <w:tcBorders>
              <w:top w:val="nil"/>
              <w:left w:val="nil"/>
              <w:bottom w:val="single" w:sz="4" w:space="0" w:color="auto"/>
              <w:right w:val="dotted" w:sz="4" w:space="0" w:color="auto"/>
            </w:tcBorders>
            <w:shd w:val="clear" w:color="auto" w:fill="auto"/>
            <w:noWrap/>
            <w:vAlign w:val="bottom"/>
            <w:hideMark/>
          </w:tcPr>
          <w:p w14:paraId="5F4FD88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15328ED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1" w:type="dxa"/>
            <w:tcBorders>
              <w:top w:val="nil"/>
              <w:left w:val="nil"/>
              <w:bottom w:val="single" w:sz="4" w:space="0" w:color="auto"/>
              <w:right w:val="dotted" w:sz="4" w:space="0" w:color="auto"/>
            </w:tcBorders>
            <w:shd w:val="clear" w:color="auto" w:fill="auto"/>
            <w:noWrap/>
            <w:vAlign w:val="bottom"/>
            <w:hideMark/>
          </w:tcPr>
          <w:p w14:paraId="4F9E486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0" w:type="dxa"/>
            <w:tcBorders>
              <w:top w:val="nil"/>
              <w:left w:val="nil"/>
              <w:bottom w:val="single" w:sz="4" w:space="0" w:color="auto"/>
              <w:right w:val="dotted" w:sz="4" w:space="0" w:color="auto"/>
            </w:tcBorders>
            <w:shd w:val="clear" w:color="auto" w:fill="auto"/>
            <w:noWrap/>
            <w:vAlign w:val="bottom"/>
            <w:hideMark/>
          </w:tcPr>
          <w:p w14:paraId="064CC57B"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0" w:type="dxa"/>
            <w:tcBorders>
              <w:top w:val="nil"/>
              <w:left w:val="nil"/>
              <w:bottom w:val="single" w:sz="4" w:space="0" w:color="auto"/>
              <w:right w:val="dotted" w:sz="4" w:space="0" w:color="auto"/>
            </w:tcBorders>
            <w:shd w:val="clear" w:color="auto" w:fill="auto"/>
            <w:noWrap/>
            <w:vAlign w:val="bottom"/>
            <w:hideMark/>
          </w:tcPr>
          <w:p w14:paraId="4A40B14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1276" w:type="dxa"/>
            <w:tcBorders>
              <w:top w:val="nil"/>
              <w:left w:val="nil"/>
              <w:bottom w:val="single" w:sz="4" w:space="0" w:color="auto"/>
              <w:right w:val="dotted" w:sz="4" w:space="0" w:color="auto"/>
            </w:tcBorders>
            <w:shd w:val="clear" w:color="auto" w:fill="auto"/>
            <w:noWrap/>
            <w:vAlign w:val="bottom"/>
            <w:hideMark/>
          </w:tcPr>
          <w:p w14:paraId="2EDE20C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2" w:type="dxa"/>
            <w:tcBorders>
              <w:top w:val="nil"/>
              <w:left w:val="nil"/>
              <w:bottom w:val="single" w:sz="4" w:space="0" w:color="auto"/>
              <w:right w:val="single" w:sz="8" w:space="0" w:color="auto"/>
            </w:tcBorders>
            <w:shd w:val="clear" w:color="auto" w:fill="auto"/>
            <w:noWrap/>
            <w:vAlign w:val="bottom"/>
            <w:hideMark/>
          </w:tcPr>
          <w:p w14:paraId="1A9D25C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r>
      <w:tr w:rsidR="000F7C7F" w:rsidRPr="000F7C7F" w14:paraId="41EFE9DA"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732709F1"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Желтые страницы Yell.ru </w:t>
            </w:r>
          </w:p>
        </w:tc>
        <w:tc>
          <w:tcPr>
            <w:tcW w:w="1004" w:type="dxa"/>
            <w:tcBorders>
              <w:top w:val="nil"/>
              <w:left w:val="nil"/>
              <w:bottom w:val="single" w:sz="4" w:space="0" w:color="auto"/>
              <w:right w:val="dotted" w:sz="4" w:space="0" w:color="auto"/>
            </w:tcBorders>
            <w:shd w:val="clear" w:color="auto" w:fill="auto"/>
            <w:noWrap/>
            <w:vAlign w:val="bottom"/>
            <w:hideMark/>
          </w:tcPr>
          <w:p w14:paraId="3BB5654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200</w:t>
            </w:r>
          </w:p>
        </w:tc>
        <w:tc>
          <w:tcPr>
            <w:tcW w:w="853" w:type="dxa"/>
            <w:tcBorders>
              <w:top w:val="nil"/>
              <w:left w:val="nil"/>
              <w:bottom w:val="single" w:sz="4" w:space="0" w:color="auto"/>
              <w:right w:val="dotted" w:sz="4" w:space="0" w:color="auto"/>
            </w:tcBorders>
            <w:shd w:val="clear" w:color="auto" w:fill="auto"/>
            <w:noWrap/>
            <w:vAlign w:val="bottom"/>
            <w:hideMark/>
          </w:tcPr>
          <w:p w14:paraId="38FC137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39838390"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1" w:type="dxa"/>
            <w:tcBorders>
              <w:top w:val="nil"/>
              <w:left w:val="nil"/>
              <w:bottom w:val="single" w:sz="4" w:space="0" w:color="auto"/>
              <w:right w:val="dotted" w:sz="4" w:space="0" w:color="auto"/>
            </w:tcBorders>
            <w:shd w:val="clear" w:color="auto" w:fill="auto"/>
            <w:noWrap/>
            <w:vAlign w:val="bottom"/>
            <w:hideMark/>
          </w:tcPr>
          <w:p w14:paraId="055B022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0" w:type="dxa"/>
            <w:tcBorders>
              <w:top w:val="nil"/>
              <w:left w:val="nil"/>
              <w:bottom w:val="single" w:sz="4" w:space="0" w:color="auto"/>
              <w:right w:val="dotted" w:sz="4" w:space="0" w:color="auto"/>
            </w:tcBorders>
            <w:shd w:val="clear" w:color="auto" w:fill="auto"/>
            <w:noWrap/>
            <w:vAlign w:val="bottom"/>
            <w:hideMark/>
          </w:tcPr>
          <w:p w14:paraId="0F6E8004"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0" w:type="dxa"/>
            <w:tcBorders>
              <w:top w:val="nil"/>
              <w:left w:val="nil"/>
              <w:bottom w:val="single" w:sz="4" w:space="0" w:color="auto"/>
              <w:right w:val="dotted" w:sz="4" w:space="0" w:color="auto"/>
            </w:tcBorders>
            <w:shd w:val="clear" w:color="auto" w:fill="auto"/>
            <w:noWrap/>
            <w:vAlign w:val="bottom"/>
            <w:hideMark/>
          </w:tcPr>
          <w:p w14:paraId="1D31D7DF"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1276" w:type="dxa"/>
            <w:tcBorders>
              <w:top w:val="nil"/>
              <w:left w:val="nil"/>
              <w:bottom w:val="single" w:sz="4" w:space="0" w:color="auto"/>
              <w:right w:val="dotted" w:sz="4" w:space="0" w:color="auto"/>
            </w:tcBorders>
            <w:shd w:val="clear" w:color="auto" w:fill="auto"/>
            <w:noWrap/>
            <w:vAlign w:val="bottom"/>
            <w:hideMark/>
          </w:tcPr>
          <w:p w14:paraId="1C33454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2" w:type="dxa"/>
            <w:tcBorders>
              <w:top w:val="nil"/>
              <w:left w:val="nil"/>
              <w:bottom w:val="single" w:sz="4" w:space="0" w:color="auto"/>
              <w:right w:val="single" w:sz="8" w:space="0" w:color="auto"/>
            </w:tcBorders>
            <w:shd w:val="clear" w:color="auto" w:fill="auto"/>
            <w:noWrap/>
            <w:vAlign w:val="bottom"/>
            <w:hideMark/>
          </w:tcPr>
          <w:p w14:paraId="75F48DC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r>
      <w:tr w:rsidR="000F7C7F" w:rsidRPr="000F7C7F" w14:paraId="120B225A"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2BEB32E1"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Otzovik.com </w:t>
            </w:r>
          </w:p>
        </w:tc>
        <w:tc>
          <w:tcPr>
            <w:tcW w:w="1004" w:type="dxa"/>
            <w:tcBorders>
              <w:top w:val="nil"/>
              <w:left w:val="nil"/>
              <w:bottom w:val="single" w:sz="4" w:space="0" w:color="auto"/>
              <w:right w:val="dotted" w:sz="4" w:space="0" w:color="auto"/>
            </w:tcBorders>
            <w:shd w:val="clear" w:color="auto" w:fill="auto"/>
            <w:noWrap/>
            <w:vAlign w:val="bottom"/>
            <w:hideMark/>
          </w:tcPr>
          <w:p w14:paraId="790B9DAE"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3" w:type="dxa"/>
            <w:tcBorders>
              <w:top w:val="nil"/>
              <w:left w:val="nil"/>
              <w:bottom w:val="single" w:sz="4" w:space="0" w:color="auto"/>
              <w:right w:val="dotted" w:sz="4" w:space="0" w:color="auto"/>
            </w:tcBorders>
            <w:shd w:val="clear" w:color="auto" w:fill="auto"/>
            <w:noWrap/>
            <w:vAlign w:val="bottom"/>
            <w:hideMark/>
          </w:tcPr>
          <w:p w14:paraId="4DAD020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01340DC8"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851" w:type="dxa"/>
            <w:tcBorders>
              <w:top w:val="nil"/>
              <w:left w:val="nil"/>
              <w:bottom w:val="single" w:sz="4" w:space="0" w:color="auto"/>
              <w:right w:val="dotted" w:sz="4" w:space="0" w:color="auto"/>
            </w:tcBorders>
            <w:shd w:val="clear" w:color="auto" w:fill="auto"/>
            <w:noWrap/>
            <w:vAlign w:val="bottom"/>
            <w:hideMark/>
          </w:tcPr>
          <w:p w14:paraId="4501647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0" w:type="dxa"/>
            <w:tcBorders>
              <w:top w:val="nil"/>
              <w:left w:val="nil"/>
              <w:bottom w:val="single" w:sz="4" w:space="0" w:color="auto"/>
              <w:right w:val="dotted" w:sz="4" w:space="0" w:color="auto"/>
            </w:tcBorders>
            <w:shd w:val="clear" w:color="auto" w:fill="auto"/>
            <w:noWrap/>
            <w:vAlign w:val="bottom"/>
            <w:hideMark/>
          </w:tcPr>
          <w:p w14:paraId="6177BC30"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0" w:type="dxa"/>
            <w:tcBorders>
              <w:top w:val="nil"/>
              <w:left w:val="nil"/>
              <w:bottom w:val="single" w:sz="4" w:space="0" w:color="auto"/>
              <w:right w:val="dotted" w:sz="4" w:space="0" w:color="auto"/>
            </w:tcBorders>
            <w:shd w:val="clear" w:color="auto" w:fill="auto"/>
            <w:noWrap/>
            <w:vAlign w:val="bottom"/>
            <w:hideMark/>
          </w:tcPr>
          <w:p w14:paraId="497B6104"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1276" w:type="dxa"/>
            <w:tcBorders>
              <w:top w:val="nil"/>
              <w:left w:val="nil"/>
              <w:bottom w:val="single" w:sz="4" w:space="0" w:color="auto"/>
              <w:right w:val="dotted" w:sz="4" w:space="0" w:color="auto"/>
            </w:tcBorders>
            <w:shd w:val="clear" w:color="auto" w:fill="auto"/>
            <w:noWrap/>
            <w:vAlign w:val="bottom"/>
            <w:hideMark/>
          </w:tcPr>
          <w:p w14:paraId="1D45BFA8"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2" w:type="dxa"/>
            <w:tcBorders>
              <w:top w:val="nil"/>
              <w:left w:val="nil"/>
              <w:bottom w:val="single" w:sz="4" w:space="0" w:color="auto"/>
              <w:right w:val="single" w:sz="8" w:space="0" w:color="auto"/>
            </w:tcBorders>
            <w:shd w:val="clear" w:color="auto" w:fill="auto"/>
            <w:noWrap/>
            <w:vAlign w:val="bottom"/>
            <w:hideMark/>
          </w:tcPr>
          <w:p w14:paraId="17D6446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r>
      <w:tr w:rsidR="000F7C7F" w:rsidRPr="000F7C7F" w14:paraId="0B03EAF3"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50317EA2"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Irecommend.ru </w:t>
            </w:r>
          </w:p>
        </w:tc>
        <w:tc>
          <w:tcPr>
            <w:tcW w:w="1004" w:type="dxa"/>
            <w:tcBorders>
              <w:top w:val="nil"/>
              <w:left w:val="nil"/>
              <w:bottom w:val="single" w:sz="4" w:space="0" w:color="auto"/>
              <w:right w:val="dotted" w:sz="4" w:space="0" w:color="auto"/>
            </w:tcBorders>
            <w:shd w:val="clear" w:color="auto" w:fill="auto"/>
            <w:noWrap/>
            <w:vAlign w:val="bottom"/>
            <w:hideMark/>
          </w:tcPr>
          <w:p w14:paraId="15D3DF9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200</w:t>
            </w:r>
          </w:p>
        </w:tc>
        <w:tc>
          <w:tcPr>
            <w:tcW w:w="853" w:type="dxa"/>
            <w:tcBorders>
              <w:top w:val="nil"/>
              <w:left w:val="nil"/>
              <w:bottom w:val="single" w:sz="4" w:space="0" w:color="auto"/>
              <w:right w:val="dotted" w:sz="4" w:space="0" w:color="auto"/>
            </w:tcBorders>
            <w:shd w:val="clear" w:color="auto" w:fill="auto"/>
            <w:noWrap/>
            <w:vAlign w:val="bottom"/>
            <w:hideMark/>
          </w:tcPr>
          <w:p w14:paraId="7C34D24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11730F3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851" w:type="dxa"/>
            <w:tcBorders>
              <w:top w:val="nil"/>
              <w:left w:val="nil"/>
              <w:bottom w:val="single" w:sz="4" w:space="0" w:color="auto"/>
              <w:right w:val="dotted" w:sz="4" w:space="0" w:color="auto"/>
            </w:tcBorders>
            <w:shd w:val="clear" w:color="auto" w:fill="auto"/>
            <w:noWrap/>
            <w:vAlign w:val="bottom"/>
            <w:hideMark/>
          </w:tcPr>
          <w:p w14:paraId="061C41CC"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0" w:type="dxa"/>
            <w:tcBorders>
              <w:top w:val="nil"/>
              <w:left w:val="nil"/>
              <w:bottom w:val="single" w:sz="4" w:space="0" w:color="auto"/>
              <w:right w:val="dotted" w:sz="4" w:space="0" w:color="auto"/>
            </w:tcBorders>
            <w:shd w:val="clear" w:color="auto" w:fill="auto"/>
            <w:noWrap/>
            <w:vAlign w:val="bottom"/>
            <w:hideMark/>
          </w:tcPr>
          <w:p w14:paraId="0514F02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250</w:t>
            </w:r>
          </w:p>
        </w:tc>
        <w:tc>
          <w:tcPr>
            <w:tcW w:w="850" w:type="dxa"/>
            <w:tcBorders>
              <w:top w:val="nil"/>
              <w:left w:val="nil"/>
              <w:bottom w:val="single" w:sz="4" w:space="0" w:color="auto"/>
              <w:right w:val="dotted" w:sz="4" w:space="0" w:color="auto"/>
            </w:tcBorders>
            <w:shd w:val="clear" w:color="auto" w:fill="auto"/>
            <w:noWrap/>
            <w:vAlign w:val="bottom"/>
            <w:hideMark/>
          </w:tcPr>
          <w:p w14:paraId="0F4DAEC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300</w:t>
            </w:r>
          </w:p>
        </w:tc>
        <w:tc>
          <w:tcPr>
            <w:tcW w:w="1276" w:type="dxa"/>
            <w:tcBorders>
              <w:top w:val="nil"/>
              <w:left w:val="nil"/>
              <w:bottom w:val="single" w:sz="4" w:space="0" w:color="auto"/>
              <w:right w:val="dotted" w:sz="4" w:space="0" w:color="auto"/>
            </w:tcBorders>
            <w:shd w:val="clear" w:color="auto" w:fill="auto"/>
            <w:noWrap/>
            <w:vAlign w:val="bottom"/>
            <w:hideMark/>
          </w:tcPr>
          <w:p w14:paraId="323610DC"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992" w:type="dxa"/>
            <w:tcBorders>
              <w:top w:val="nil"/>
              <w:left w:val="nil"/>
              <w:bottom w:val="single" w:sz="4" w:space="0" w:color="auto"/>
              <w:right w:val="single" w:sz="8" w:space="0" w:color="auto"/>
            </w:tcBorders>
            <w:shd w:val="clear" w:color="auto" w:fill="auto"/>
            <w:noWrap/>
            <w:vAlign w:val="bottom"/>
            <w:hideMark/>
          </w:tcPr>
          <w:p w14:paraId="5F318D3B"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r>
      <w:tr w:rsidR="000F7C7F" w:rsidRPr="000F7C7F" w14:paraId="1CFCF4AE"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30592FF0"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TopHotels.ru </w:t>
            </w:r>
          </w:p>
        </w:tc>
        <w:tc>
          <w:tcPr>
            <w:tcW w:w="1004" w:type="dxa"/>
            <w:tcBorders>
              <w:top w:val="nil"/>
              <w:left w:val="nil"/>
              <w:bottom w:val="single" w:sz="4" w:space="0" w:color="auto"/>
              <w:right w:val="dotted" w:sz="4" w:space="0" w:color="auto"/>
            </w:tcBorders>
            <w:shd w:val="clear" w:color="auto" w:fill="auto"/>
            <w:noWrap/>
            <w:vAlign w:val="bottom"/>
            <w:hideMark/>
          </w:tcPr>
          <w:p w14:paraId="6890E4D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853" w:type="dxa"/>
            <w:tcBorders>
              <w:top w:val="nil"/>
              <w:left w:val="nil"/>
              <w:bottom w:val="single" w:sz="4" w:space="0" w:color="auto"/>
              <w:right w:val="dotted" w:sz="4" w:space="0" w:color="auto"/>
            </w:tcBorders>
            <w:shd w:val="clear" w:color="auto" w:fill="auto"/>
            <w:noWrap/>
            <w:vAlign w:val="bottom"/>
            <w:hideMark/>
          </w:tcPr>
          <w:p w14:paraId="19A850CB"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69304E2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851" w:type="dxa"/>
            <w:tcBorders>
              <w:top w:val="nil"/>
              <w:left w:val="nil"/>
              <w:bottom w:val="single" w:sz="4" w:space="0" w:color="auto"/>
              <w:right w:val="dotted" w:sz="4" w:space="0" w:color="auto"/>
            </w:tcBorders>
            <w:shd w:val="clear" w:color="auto" w:fill="auto"/>
            <w:noWrap/>
            <w:vAlign w:val="bottom"/>
            <w:hideMark/>
          </w:tcPr>
          <w:p w14:paraId="7D3399F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0" w:type="dxa"/>
            <w:tcBorders>
              <w:top w:val="nil"/>
              <w:left w:val="nil"/>
              <w:bottom w:val="single" w:sz="4" w:space="0" w:color="auto"/>
              <w:right w:val="dotted" w:sz="4" w:space="0" w:color="auto"/>
            </w:tcBorders>
            <w:shd w:val="clear" w:color="auto" w:fill="auto"/>
            <w:noWrap/>
            <w:vAlign w:val="bottom"/>
            <w:hideMark/>
          </w:tcPr>
          <w:p w14:paraId="3FA68A7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850" w:type="dxa"/>
            <w:tcBorders>
              <w:top w:val="nil"/>
              <w:left w:val="nil"/>
              <w:bottom w:val="single" w:sz="4" w:space="0" w:color="auto"/>
              <w:right w:val="dotted" w:sz="4" w:space="0" w:color="auto"/>
            </w:tcBorders>
            <w:shd w:val="clear" w:color="auto" w:fill="auto"/>
            <w:noWrap/>
            <w:vAlign w:val="bottom"/>
            <w:hideMark/>
          </w:tcPr>
          <w:p w14:paraId="731B1374"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1276" w:type="dxa"/>
            <w:tcBorders>
              <w:top w:val="nil"/>
              <w:left w:val="nil"/>
              <w:bottom w:val="single" w:sz="4" w:space="0" w:color="auto"/>
              <w:right w:val="dotted" w:sz="4" w:space="0" w:color="auto"/>
            </w:tcBorders>
            <w:shd w:val="clear" w:color="auto" w:fill="auto"/>
            <w:noWrap/>
            <w:vAlign w:val="bottom"/>
            <w:hideMark/>
          </w:tcPr>
          <w:p w14:paraId="70C63EA0"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2" w:type="dxa"/>
            <w:tcBorders>
              <w:top w:val="nil"/>
              <w:left w:val="nil"/>
              <w:bottom w:val="single" w:sz="4" w:space="0" w:color="auto"/>
              <w:right w:val="single" w:sz="8" w:space="0" w:color="auto"/>
            </w:tcBorders>
            <w:shd w:val="clear" w:color="auto" w:fill="auto"/>
            <w:noWrap/>
            <w:vAlign w:val="bottom"/>
            <w:hideMark/>
          </w:tcPr>
          <w:p w14:paraId="005D792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700</w:t>
            </w:r>
          </w:p>
        </w:tc>
      </w:tr>
      <w:tr w:rsidR="000F7C7F" w:rsidRPr="000F7C7F" w14:paraId="6AECB627"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2F437D32"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Tripadvisor.ru </w:t>
            </w:r>
          </w:p>
        </w:tc>
        <w:tc>
          <w:tcPr>
            <w:tcW w:w="1004" w:type="dxa"/>
            <w:tcBorders>
              <w:top w:val="nil"/>
              <w:left w:val="nil"/>
              <w:bottom w:val="single" w:sz="4" w:space="0" w:color="auto"/>
              <w:right w:val="dotted" w:sz="4" w:space="0" w:color="auto"/>
            </w:tcBorders>
            <w:shd w:val="clear" w:color="auto" w:fill="auto"/>
            <w:noWrap/>
            <w:vAlign w:val="bottom"/>
            <w:hideMark/>
          </w:tcPr>
          <w:p w14:paraId="4B26C20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853" w:type="dxa"/>
            <w:tcBorders>
              <w:top w:val="nil"/>
              <w:left w:val="nil"/>
              <w:bottom w:val="single" w:sz="4" w:space="0" w:color="auto"/>
              <w:right w:val="dotted" w:sz="4" w:space="0" w:color="auto"/>
            </w:tcBorders>
            <w:shd w:val="clear" w:color="auto" w:fill="auto"/>
            <w:noWrap/>
            <w:vAlign w:val="bottom"/>
            <w:hideMark/>
          </w:tcPr>
          <w:p w14:paraId="28EF533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00589E2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851" w:type="dxa"/>
            <w:tcBorders>
              <w:top w:val="nil"/>
              <w:left w:val="nil"/>
              <w:bottom w:val="single" w:sz="4" w:space="0" w:color="auto"/>
              <w:right w:val="dotted" w:sz="4" w:space="0" w:color="auto"/>
            </w:tcBorders>
            <w:shd w:val="clear" w:color="auto" w:fill="auto"/>
            <w:noWrap/>
            <w:vAlign w:val="bottom"/>
            <w:hideMark/>
          </w:tcPr>
          <w:p w14:paraId="62B72B7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0" w:type="dxa"/>
            <w:tcBorders>
              <w:top w:val="nil"/>
              <w:left w:val="nil"/>
              <w:bottom w:val="single" w:sz="4" w:space="0" w:color="auto"/>
              <w:right w:val="dotted" w:sz="4" w:space="0" w:color="auto"/>
            </w:tcBorders>
            <w:shd w:val="clear" w:color="auto" w:fill="auto"/>
            <w:noWrap/>
            <w:vAlign w:val="bottom"/>
            <w:hideMark/>
          </w:tcPr>
          <w:p w14:paraId="280B0EAF"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850" w:type="dxa"/>
            <w:tcBorders>
              <w:top w:val="nil"/>
              <w:left w:val="nil"/>
              <w:bottom w:val="single" w:sz="4" w:space="0" w:color="auto"/>
              <w:right w:val="dotted" w:sz="4" w:space="0" w:color="auto"/>
            </w:tcBorders>
            <w:shd w:val="clear" w:color="auto" w:fill="auto"/>
            <w:noWrap/>
            <w:vAlign w:val="bottom"/>
            <w:hideMark/>
          </w:tcPr>
          <w:p w14:paraId="4B3F160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1276" w:type="dxa"/>
            <w:tcBorders>
              <w:top w:val="nil"/>
              <w:left w:val="nil"/>
              <w:bottom w:val="single" w:sz="4" w:space="0" w:color="auto"/>
              <w:right w:val="dotted" w:sz="4" w:space="0" w:color="auto"/>
            </w:tcBorders>
            <w:shd w:val="clear" w:color="auto" w:fill="auto"/>
            <w:noWrap/>
            <w:vAlign w:val="bottom"/>
            <w:hideMark/>
          </w:tcPr>
          <w:p w14:paraId="4E3C1AA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2" w:type="dxa"/>
            <w:tcBorders>
              <w:top w:val="nil"/>
              <w:left w:val="nil"/>
              <w:bottom w:val="single" w:sz="4" w:space="0" w:color="auto"/>
              <w:right w:val="single" w:sz="8" w:space="0" w:color="auto"/>
            </w:tcBorders>
            <w:shd w:val="clear" w:color="auto" w:fill="auto"/>
            <w:noWrap/>
            <w:vAlign w:val="bottom"/>
            <w:hideMark/>
          </w:tcPr>
          <w:p w14:paraId="72D8316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700</w:t>
            </w:r>
          </w:p>
        </w:tc>
      </w:tr>
      <w:tr w:rsidR="000F7C7F" w:rsidRPr="000F7C7F" w14:paraId="3809B74A"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1614DFBF"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Ostrovok.ru </w:t>
            </w:r>
          </w:p>
        </w:tc>
        <w:tc>
          <w:tcPr>
            <w:tcW w:w="1004" w:type="dxa"/>
            <w:tcBorders>
              <w:top w:val="nil"/>
              <w:left w:val="nil"/>
              <w:bottom w:val="single" w:sz="4" w:space="0" w:color="auto"/>
              <w:right w:val="dotted" w:sz="4" w:space="0" w:color="auto"/>
            </w:tcBorders>
            <w:shd w:val="clear" w:color="auto" w:fill="auto"/>
            <w:noWrap/>
            <w:vAlign w:val="bottom"/>
            <w:hideMark/>
          </w:tcPr>
          <w:p w14:paraId="39D8535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853" w:type="dxa"/>
            <w:tcBorders>
              <w:top w:val="nil"/>
              <w:left w:val="nil"/>
              <w:bottom w:val="single" w:sz="4" w:space="0" w:color="auto"/>
              <w:right w:val="dotted" w:sz="4" w:space="0" w:color="auto"/>
            </w:tcBorders>
            <w:shd w:val="clear" w:color="auto" w:fill="auto"/>
            <w:noWrap/>
            <w:vAlign w:val="bottom"/>
            <w:hideMark/>
          </w:tcPr>
          <w:p w14:paraId="3B01155B"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339D101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851" w:type="dxa"/>
            <w:tcBorders>
              <w:top w:val="nil"/>
              <w:left w:val="nil"/>
              <w:bottom w:val="single" w:sz="4" w:space="0" w:color="auto"/>
              <w:right w:val="dotted" w:sz="4" w:space="0" w:color="auto"/>
            </w:tcBorders>
            <w:shd w:val="clear" w:color="auto" w:fill="auto"/>
            <w:noWrap/>
            <w:vAlign w:val="bottom"/>
            <w:hideMark/>
          </w:tcPr>
          <w:p w14:paraId="2B7FEA0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0" w:type="dxa"/>
            <w:tcBorders>
              <w:top w:val="nil"/>
              <w:left w:val="nil"/>
              <w:bottom w:val="single" w:sz="4" w:space="0" w:color="auto"/>
              <w:right w:val="dotted" w:sz="4" w:space="0" w:color="auto"/>
            </w:tcBorders>
            <w:shd w:val="clear" w:color="auto" w:fill="auto"/>
            <w:noWrap/>
            <w:vAlign w:val="bottom"/>
            <w:hideMark/>
          </w:tcPr>
          <w:p w14:paraId="6541B89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850" w:type="dxa"/>
            <w:tcBorders>
              <w:top w:val="nil"/>
              <w:left w:val="nil"/>
              <w:bottom w:val="single" w:sz="4" w:space="0" w:color="auto"/>
              <w:right w:val="dotted" w:sz="4" w:space="0" w:color="auto"/>
            </w:tcBorders>
            <w:shd w:val="clear" w:color="auto" w:fill="auto"/>
            <w:noWrap/>
            <w:vAlign w:val="bottom"/>
            <w:hideMark/>
          </w:tcPr>
          <w:p w14:paraId="2552DBC9"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1276" w:type="dxa"/>
            <w:tcBorders>
              <w:top w:val="nil"/>
              <w:left w:val="nil"/>
              <w:bottom w:val="single" w:sz="4" w:space="0" w:color="auto"/>
              <w:right w:val="dotted" w:sz="4" w:space="0" w:color="auto"/>
            </w:tcBorders>
            <w:shd w:val="clear" w:color="auto" w:fill="auto"/>
            <w:noWrap/>
            <w:vAlign w:val="bottom"/>
            <w:hideMark/>
          </w:tcPr>
          <w:p w14:paraId="76C6759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2" w:type="dxa"/>
            <w:tcBorders>
              <w:top w:val="nil"/>
              <w:left w:val="nil"/>
              <w:bottom w:val="single" w:sz="4" w:space="0" w:color="auto"/>
              <w:right w:val="single" w:sz="8" w:space="0" w:color="auto"/>
            </w:tcBorders>
            <w:shd w:val="clear" w:color="auto" w:fill="auto"/>
            <w:noWrap/>
            <w:vAlign w:val="bottom"/>
            <w:hideMark/>
          </w:tcPr>
          <w:p w14:paraId="3699742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700</w:t>
            </w:r>
          </w:p>
        </w:tc>
      </w:tr>
      <w:tr w:rsidR="000F7C7F" w:rsidRPr="000F7C7F" w14:paraId="690FBB57"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67C9516B"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 xml:space="preserve">Маркетплейсы </w:t>
            </w:r>
          </w:p>
        </w:tc>
        <w:tc>
          <w:tcPr>
            <w:tcW w:w="1004" w:type="dxa"/>
            <w:tcBorders>
              <w:top w:val="nil"/>
              <w:left w:val="nil"/>
              <w:bottom w:val="single" w:sz="4" w:space="0" w:color="auto"/>
              <w:right w:val="dotted" w:sz="4" w:space="0" w:color="auto"/>
            </w:tcBorders>
            <w:shd w:val="clear" w:color="auto" w:fill="auto"/>
            <w:noWrap/>
            <w:vAlign w:val="bottom"/>
            <w:hideMark/>
          </w:tcPr>
          <w:p w14:paraId="3145774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853" w:type="dxa"/>
            <w:tcBorders>
              <w:top w:val="nil"/>
              <w:left w:val="nil"/>
              <w:bottom w:val="single" w:sz="4" w:space="0" w:color="auto"/>
              <w:right w:val="dotted" w:sz="4" w:space="0" w:color="auto"/>
            </w:tcBorders>
            <w:shd w:val="clear" w:color="auto" w:fill="auto"/>
            <w:noWrap/>
            <w:vAlign w:val="bottom"/>
            <w:hideMark/>
          </w:tcPr>
          <w:p w14:paraId="50FD868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291DE70B"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851" w:type="dxa"/>
            <w:tcBorders>
              <w:top w:val="nil"/>
              <w:left w:val="nil"/>
              <w:bottom w:val="single" w:sz="4" w:space="0" w:color="auto"/>
              <w:right w:val="dotted" w:sz="4" w:space="0" w:color="auto"/>
            </w:tcBorders>
            <w:shd w:val="clear" w:color="auto" w:fill="auto"/>
            <w:noWrap/>
            <w:vAlign w:val="bottom"/>
            <w:hideMark/>
          </w:tcPr>
          <w:p w14:paraId="7B35653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0" w:type="dxa"/>
            <w:tcBorders>
              <w:top w:val="nil"/>
              <w:left w:val="nil"/>
              <w:bottom w:val="single" w:sz="4" w:space="0" w:color="auto"/>
              <w:right w:val="dotted" w:sz="4" w:space="0" w:color="auto"/>
            </w:tcBorders>
            <w:shd w:val="clear" w:color="auto" w:fill="auto"/>
            <w:noWrap/>
            <w:vAlign w:val="bottom"/>
            <w:hideMark/>
          </w:tcPr>
          <w:p w14:paraId="4A78CF1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c>
          <w:tcPr>
            <w:tcW w:w="850" w:type="dxa"/>
            <w:tcBorders>
              <w:top w:val="nil"/>
              <w:left w:val="nil"/>
              <w:bottom w:val="single" w:sz="4" w:space="0" w:color="auto"/>
              <w:right w:val="dotted" w:sz="4" w:space="0" w:color="auto"/>
            </w:tcBorders>
            <w:shd w:val="clear" w:color="auto" w:fill="auto"/>
            <w:noWrap/>
            <w:vAlign w:val="bottom"/>
            <w:hideMark/>
          </w:tcPr>
          <w:p w14:paraId="17AE672D"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600</w:t>
            </w:r>
          </w:p>
        </w:tc>
        <w:tc>
          <w:tcPr>
            <w:tcW w:w="1276" w:type="dxa"/>
            <w:tcBorders>
              <w:top w:val="nil"/>
              <w:left w:val="nil"/>
              <w:bottom w:val="single" w:sz="4" w:space="0" w:color="auto"/>
              <w:right w:val="dotted" w:sz="4" w:space="0" w:color="auto"/>
            </w:tcBorders>
            <w:shd w:val="clear" w:color="auto" w:fill="auto"/>
            <w:noWrap/>
            <w:vAlign w:val="bottom"/>
            <w:hideMark/>
          </w:tcPr>
          <w:p w14:paraId="18B8E27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650</w:t>
            </w:r>
          </w:p>
        </w:tc>
        <w:tc>
          <w:tcPr>
            <w:tcW w:w="992" w:type="dxa"/>
            <w:tcBorders>
              <w:top w:val="nil"/>
              <w:left w:val="nil"/>
              <w:bottom w:val="single" w:sz="4" w:space="0" w:color="auto"/>
              <w:right w:val="single" w:sz="8" w:space="0" w:color="auto"/>
            </w:tcBorders>
            <w:shd w:val="clear" w:color="auto" w:fill="auto"/>
            <w:noWrap/>
            <w:vAlign w:val="bottom"/>
            <w:hideMark/>
          </w:tcPr>
          <w:p w14:paraId="07D3F2A1"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700</w:t>
            </w:r>
          </w:p>
        </w:tc>
      </w:tr>
      <w:tr w:rsidR="000F7C7F" w:rsidRPr="000F7C7F" w14:paraId="60213F15" w14:textId="77777777" w:rsidTr="000F7C7F">
        <w:trPr>
          <w:gridAfter w:val="1"/>
          <w:wAfter w:w="8" w:type="dxa"/>
          <w:trHeight w:val="400"/>
        </w:trPr>
        <w:tc>
          <w:tcPr>
            <w:tcW w:w="3105" w:type="dxa"/>
            <w:tcBorders>
              <w:top w:val="nil"/>
              <w:left w:val="single" w:sz="8" w:space="0" w:color="auto"/>
              <w:bottom w:val="single" w:sz="4" w:space="0" w:color="auto"/>
              <w:right w:val="dotted" w:sz="4" w:space="0" w:color="auto"/>
            </w:tcBorders>
            <w:shd w:val="clear" w:color="auto" w:fill="auto"/>
            <w:noWrap/>
            <w:vAlign w:val="bottom"/>
            <w:hideMark/>
          </w:tcPr>
          <w:p w14:paraId="1B92E2EE"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proofErr w:type="spellStart"/>
            <w:r w:rsidRPr="000F7C7F">
              <w:rPr>
                <w:rFonts w:ascii="__Raleway_3e4e2a" w:eastAsia="Times New Roman" w:hAnsi="__Raleway_3e4e2a" w:cs="Times New Roman"/>
                <w:color w:val="000000"/>
                <w:sz w:val="32"/>
                <w:szCs w:val="32"/>
                <w:lang w:eastAsia="ru-RU"/>
              </w:rPr>
              <w:t>Авито</w:t>
            </w:r>
            <w:proofErr w:type="spellEnd"/>
          </w:p>
        </w:tc>
        <w:tc>
          <w:tcPr>
            <w:tcW w:w="1004" w:type="dxa"/>
            <w:tcBorders>
              <w:top w:val="nil"/>
              <w:left w:val="nil"/>
              <w:bottom w:val="single" w:sz="4" w:space="0" w:color="auto"/>
              <w:right w:val="dotted" w:sz="4" w:space="0" w:color="auto"/>
            </w:tcBorders>
            <w:shd w:val="clear" w:color="auto" w:fill="auto"/>
            <w:noWrap/>
            <w:vAlign w:val="bottom"/>
            <w:hideMark/>
          </w:tcPr>
          <w:p w14:paraId="6D1894A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853" w:type="dxa"/>
            <w:tcBorders>
              <w:top w:val="nil"/>
              <w:left w:val="nil"/>
              <w:bottom w:val="single" w:sz="4" w:space="0" w:color="auto"/>
              <w:right w:val="dotted" w:sz="4" w:space="0" w:color="auto"/>
            </w:tcBorders>
            <w:shd w:val="clear" w:color="auto" w:fill="auto"/>
            <w:noWrap/>
            <w:vAlign w:val="bottom"/>
            <w:hideMark/>
          </w:tcPr>
          <w:p w14:paraId="630AF25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2" w:type="dxa"/>
            <w:gridSpan w:val="2"/>
            <w:tcBorders>
              <w:top w:val="nil"/>
              <w:left w:val="nil"/>
              <w:bottom w:val="single" w:sz="4" w:space="0" w:color="auto"/>
              <w:right w:val="dotted" w:sz="4" w:space="0" w:color="auto"/>
            </w:tcBorders>
            <w:shd w:val="clear" w:color="auto" w:fill="auto"/>
            <w:noWrap/>
            <w:vAlign w:val="bottom"/>
            <w:hideMark/>
          </w:tcPr>
          <w:p w14:paraId="35FF548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c>
          <w:tcPr>
            <w:tcW w:w="851" w:type="dxa"/>
            <w:tcBorders>
              <w:top w:val="nil"/>
              <w:left w:val="nil"/>
              <w:bottom w:val="single" w:sz="4" w:space="0" w:color="auto"/>
              <w:right w:val="dotted" w:sz="4" w:space="0" w:color="auto"/>
            </w:tcBorders>
            <w:shd w:val="clear" w:color="auto" w:fill="auto"/>
            <w:noWrap/>
            <w:vAlign w:val="bottom"/>
            <w:hideMark/>
          </w:tcPr>
          <w:p w14:paraId="1F59F0D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990" w:type="dxa"/>
            <w:tcBorders>
              <w:top w:val="nil"/>
              <w:left w:val="nil"/>
              <w:bottom w:val="single" w:sz="4" w:space="0" w:color="auto"/>
              <w:right w:val="dotted" w:sz="4" w:space="0" w:color="auto"/>
            </w:tcBorders>
            <w:shd w:val="clear" w:color="auto" w:fill="auto"/>
            <w:noWrap/>
            <w:vAlign w:val="bottom"/>
            <w:hideMark/>
          </w:tcPr>
          <w:p w14:paraId="587869DA"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850" w:type="dxa"/>
            <w:tcBorders>
              <w:top w:val="nil"/>
              <w:left w:val="nil"/>
              <w:bottom w:val="single" w:sz="4" w:space="0" w:color="auto"/>
              <w:right w:val="dotted" w:sz="4" w:space="0" w:color="auto"/>
            </w:tcBorders>
            <w:shd w:val="clear" w:color="auto" w:fill="auto"/>
            <w:noWrap/>
            <w:vAlign w:val="bottom"/>
            <w:hideMark/>
          </w:tcPr>
          <w:p w14:paraId="1E81A790"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c>
          <w:tcPr>
            <w:tcW w:w="1276" w:type="dxa"/>
            <w:tcBorders>
              <w:top w:val="nil"/>
              <w:left w:val="nil"/>
              <w:bottom w:val="single" w:sz="4" w:space="0" w:color="auto"/>
              <w:right w:val="dotted" w:sz="4" w:space="0" w:color="auto"/>
            </w:tcBorders>
            <w:shd w:val="clear" w:color="auto" w:fill="auto"/>
            <w:noWrap/>
            <w:vAlign w:val="bottom"/>
            <w:hideMark/>
          </w:tcPr>
          <w:p w14:paraId="6F061135"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992" w:type="dxa"/>
            <w:tcBorders>
              <w:top w:val="nil"/>
              <w:left w:val="nil"/>
              <w:bottom w:val="single" w:sz="4" w:space="0" w:color="auto"/>
              <w:right w:val="single" w:sz="8" w:space="0" w:color="auto"/>
            </w:tcBorders>
            <w:shd w:val="clear" w:color="auto" w:fill="auto"/>
            <w:noWrap/>
            <w:vAlign w:val="bottom"/>
            <w:hideMark/>
          </w:tcPr>
          <w:p w14:paraId="56CF0C8C"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r>
      <w:tr w:rsidR="000F7C7F" w:rsidRPr="000F7C7F" w14:paraId="5C549B5B" w14:textId="77777777" w:rsidTr="000F7C7F">
        <w:trPr>
          <w:gridAfter w:val="1"/>
          <w:wAfter w:w="8" w:type="dxa"/>
          <w:trHeight w:val="420"/>
        </w:trPr>
        <w:tc>
          <w:tcPr>
            <w:tcW w:w="3105" w:type="dxa"/>
            <w:tcBorders>
              <w:top w:val="nil"/>
              <w:left w:val="single" w:sz="8" w:space="0" w:color="auto"/>
              <w:bottom w:val="single" w:sz="8" w:space="0" w:color="auto"/>
              <w:right w:val="dotted" w:sz="4" w:space="0" w:color="auto"/>
            </w:tcBorders>
            <w:shd w:val="clear" w:color="auto" w:fill="auto"/>
            <w:noWrap/>
            <w:vAlign w:val="bottom"/>
            <w:hideMark/>
          </w:tcPr>
          <w:p w14:paraId="767DFBDE" w14:textId="77777777" w:rsidR="000F7C7F" w:rsidRPr="000F7C7F" w:rsidRDefault="000F7C7F" w:rsidP="000F7C7F">
            <w:pPr>
              <w:spacing w:after="0" w:line="240" w:lineRule="auto"/>
              <w:rPr>
                <w:rFonts w:ascii="__Raleway_3e4e2a" w:eastAsia="Times New Roman" w:hAnsi="__Raleway_3e4e2a" w:cs="Times New Roman"/>
                <w:color w:val="000000"/>
                <w:sz w:val="32"/>
                <w:szCs w:val="32"/>
                <w:lang w:eastAsia="ru-RU"/>
              </w:rPr>
            </w:pPr>
            <w:r w:rsidRPr="000F7C7F">
              <w:rPr>
                <w:rFonts w:ascii="__Raleway_3e4e2a" w:eastAsia="Times New Roman" w:hAnsi="__Raleway_3e4e2a" w:cs="Times New Roman"/>
                <w:color w:val="000000"/>
                <w:sz w:val="32"/>
                <w:szCs w:val="32"/>
                <w:lang w:eastAsia="ru-RU"/>
              </w:rPr>
              <w:t>HH.ru</w:t>
            </w:r>
          </w:p>
        </w:tc>
        <w:tc>
          <w:tcPr>
            <w:tcW w:w="1004" w:type="dxa"/>
            <w:tcBorders>
              <w:top w:val="nil"/>
              <w:left w:val="nil"/>
              <w:bottom w:val="single" w:sz="8" w:space="0" w:color="auto"/>
              <w:right w:val="dotted" w:sz="4" w:space="0" w:color="auto"/>
            </w:tcBorders>
            <w:shd w:val="clear" w:color="auto" w:fill="auto"/>
            <w:noWrap/>
            <w:vAlign w:val="bottom"/>
            <w:hideMark/>
          </w:tcPr>
          <w:p w14:paraId="5A345B6C"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350</w:t>
            </w:r>
          </w:p>
        </w:tc>
        <w:tc>
          <w:tcPr>
            <w:tcW w:w="853" w:type="dxa"/>
            <w:tcBorders>
              <w:top w:val="nil"/>
              <w:left w:val="nil"/>
              <w:bottom w:val="single" w:sz="8" w:space="0" w:color="auto"/>
              <w:right w:val="dotted" w:sz="4" w:space="0" w:color="auto"/>
            </w:tcBorders>
            <w:shd w:val="clear" w:color="auto" w:fill="auto"/>
            <w:noWrap/>
            <w:vAlign w:val="bottom"/>
            <w:hideMark/>
          </w:tcPr>
          <w:p w14:paraId="25A42E1B"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992" w:type="dxa"/>
            <w:gridSpan w:val="2"/>
            <w:tcBorders>
              <w:top w:val="nil"/>
              <w:left w:val="nil"/>
              <w:bottom w:val="single" w:sz="8" w:space="0" w:color="auto"/>
              <w:right w:val="dotted" w:sz="4" w:space="0" w:color="auto"/>
            </w:tcBorders>
            <w:shd w:val="clear" w:color="auto" w:fill="auto"/>
            <w:noWrap/>
            <w:vAlign w:val="bottom"/>
            <w:hideMark/>
          </w:tcPr>
          <w:p w14:paraId="26897C8E"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c>
          <w:tcPr>
            <w:tcW w:w="851" w:type="dxa"/>
            <w:tcBorders>
              <w:top w:val="nil"/>
              <w:left w:val="nil"/>
              <w:bottom w:val="single" w:sz="8" w:space="0" w:color="auto"/>
              <w:right w:val="dotted" w:sz="4" w:space="0" w:color="auto"/>
            </w:tcBorders>
            <w:shd w:val="clear" w:color="auto" w:fill="auto"/>
            <w:noWrap/>
            <w:vAlign w:val="bottom"/>
            <w:hideMark/>
          </w:tcPr>
          <w:p w14:paraId="037C16A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990" w:type="dxa"/>
            <w:tcBorders>
              <w:top w:val="nil"/>
              <w:left w:val="nil"/>
              <w:bottom w:val="single" w:sz="8" w:space="0" w:color="auto"/>
              <w:right w:val="dotted" w:sz="4" w:space="0" w:color="auto"/>
            </w:tcBorders>
            <w:shd w:val="clear" w:color="auto" w:fill="auto"/>
            <w:noWrap/>
            <w:vAlign w:val="bottom"/>
            <w:hideMark/>
          </w:tcPr>
          <w:p w14:paraId="4A7DA796"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400</w:t>
            </w:r>
          </w:p>
        </w:tc>
        <w:tc>
          <w:tcPr>
            <w:tcW w:w="850" w:type="dxa"/>
            <w:tcBorders>
              <w:top w:val="nil"/>
              <w:left w:val="nil"/>
              <w:bottom w:val="single" w:sz="8" w:space="0" w:color="auto"/>
              <w:right w:val="dotted" w:sz="4" w:space="0" w:color="auto"/>
            </w:tcBorders>
            <w:shd w:val="clear" w:color="auto" w:fill="auto"/>
            <w:noWrap/>
            <w:vAlign w:val="bottom"/>
            <w:hideMark/>
          </w:tcPr>
          <w:p w14:paraId="5192F1B2"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450</w:t>
            </w:r>
          </w:p>
        </w:tc>
        <w:tc>
          <w:tcPr>
            <w:tcW w:w="1276" w:type="dxa"/>
            <w:tcBorders>
              <w:top w:val="nil"/>
              <w:left w:val="nil"/>
              <w:bottom w:val="single" w:sz="8" w:space="0" w:color="auto"/>
              <w:right w:val="dotted" w:sz="4" w:space="0" w:color="auto"/>
            </w:tcBorders>
            <w:shd w:val="clear" w:color="auto" w:fill="auto"/>
            <w:noWrap/>
            <w:vAlign w:val="bottom"/>
            <w:hideMark/>
          </w:tcPr>
          <w:p w14:paraId="0D4F0917"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14:paraId="2C1C7F83" w14:textId="77777777" w:rsidR="000F7C7F" w:rsidRPr="000F7C7F" w:rsidRDefault="000F7C7F" w:rsidP="000F7C7F">
            <w:pPr>
              <w:spacing w:after="0" w:line="240" w:lineRule="auto"/>
              <w:jc w:val="right"/>
              <w:rPr>
                <w:rFonts w:ascii="Aptos Narrow" w:eastAsia="Times New Roman" w:hAnsi="Aptos Narrow" w:cs="Times New Roman"/>
                <w:color w:val="000000"/>
                <w:sz w:val="24"/>
                <w:szCs w:val="24"/>
                <w:lang w:eastAsia="ru-RU"/>
              </w:rPr>
            </w:pPr>
            <w:r w:rsidRPr="000F7C7F">
              <w:rPr>
                <w:rFonts w:ascii="Aptos Narrow" w:eastAsia="Times New Roman" w:hAnsi="Aptos Narrow" w:cs="Times New Roman"/>
                <w:color w:val="000000"/>
                <w:sz w:val="24"/>
                <w:szCs w:val="24"/>
                <w:lang w:eastAsia="ru-RU"/>
              </w:rPr>
              <w:t>550</w:t>
            </w:r>
          </w:p>
        </w:tc>
      </w:tr>
    </w:tbl>
    <w:p w14:paraId="561D54A7" w14:textId="77777777" w:rsidR="000F1A6D" w:rsidRPr="000F1A6D" w:rsidRDefault="000F1A6D" w:rsidP="00A71949">
      <w:pPr>
        <w:spacing w:line="360" w:lineRule="auto"/>
        <w:rPr>
          <w:rFonts w:ascii="Times New Roman" w:hAnsi="Times New Roman" w:cs="Times New Roman"/>
          <w:sz w:val="28"/>
          <w:szCs w:val="28"/>
        </w:rPr>
      </w:pPr>
    </w:p>
    <w:sectPr w:rsidR="000F1A6D" w:rsidRPr="000F1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__Raleway_3e4e2a">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C5C5A"/>
    <w:multiLevelType w:val="multilevel"/>
    <w:tmpl w:val="80B8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59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D6"/>
    <w:rsid w:val="000F1A6D"/>
    <w:rsid w:val="000F7C7F"/>
    <w:rsid w:val="002B2A65"/>
    <w:rsid w:val="0037167D"/>
    <w:rsid w:val="003C4250"/>
    <w:rsid w:val="00476644"/>
    <w:rsid w:val="00584BAE"/>
    <w:rsid w:val="005F1B52"/>
    <w:rsid w:val="0062462B"/>
    <w:rsid w:val="00A606A5"/>
    <w:rsid w:val="00A71949"/>
    <w:rsid w:val="00D7473C"/>
    <w:rsid w:val="00E4176A"/>
    <w:rsid w:val="00EA3676"/>
    <w:rsid w:val="00ED66C0"/>
    <w:rsid w:val="00EE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89CA"/>
  <w15:chartTrackingRefBased/>
  <w15:docId w15:val="{7045103C-FAA1-41F0-84D0-815948BB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38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EE38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EE38D6"/>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EE38D6"/>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EE38D6"/>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EE38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38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38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38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8D6"/>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EE38D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EE38D6"/>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EE38D6"/>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EE38D6"/>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EE38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38D6"/>
    <w:rPr>
      <w:rFonts w:eastAsiaTheme="majorEastAsia" w:cstheme="majorBidi"/>
      <w:color w:val="595959" w:themeColor="text1" w:themeTint="A6"/>
    </w:rPr>
  </w:style>
  <w:style w:type="character" w:customStyle="1" w:styleId="80">
    <w:name w:val="Заголовок 8 Знак"/>
    <w:basedOn w:val="a0"/>
    <w:link w:val="8"/>
    <w:uiPriority w:val="9"/>
    <w:semiHidden/>
    <w:rsid w:val="00EE38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38D6"/>
    <w:rPr>
      <w:rFonts w:eastAsiaTheme="majorEastAsia" w:cstheme="majorBidi"/>
      <w:color w:val="272727" w:themeColor="text1" w:themeTint="D8"/>
    </w:rPr>
  </w:style>
  <w:style w:type="paragraph" w:styleId="a3">
    <w:name w:val="Title"/>
    <w:basedOn w:val="a"/>
    <w:next w:val="a"/>
    <w:link w:val="a4"/>
    <w:uiPriority w:val="10"/>
    <w:qFormat/>
    <w:rsid w:val="00EE3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3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8D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38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38D6"/>
    <w:pPr>
      <w:spacing w:before="160" w:after="160"/>
      <w:jc w:val="center"/>
    </w:pPr>
    <w:rPr>
      <w:i/>
      <w:iCs/>
      <w:color w:val="404040" w:themeColor="text1" w:themeTint="BF"/>
    </w:rPr>
  </w:style>
  <w:style w:type="character" w:customStyle="1" w:styleId="22">
    <w:name w:val="Цитата 2 Знак"/>
    <w:basedOn w:val="a0"/>
    <w:link w:val="21"/>
    <w:uiPriority w:val="29"/>
    <w:rsid w:val="00EE38D6"/>
    <w:rPr>
      <w:i/>
      <w:iCs/>
      <w:color w:val="404040" w:themeColor="text1" w:themeTint="BF"/>
    </w:rPr>
  </w:style>
  <w:style w:type="paragraph" w:styleId="a7">
    <w:name w:val="List Paragraph"/>
    <w:basedOn w:val="a"/>
    <w:uiPriority w:val="34"/>
    <w:qFormat/>
    <w:rsid w:val="00EE38D6"/>
    <w:pPr>
      <w:ind w:left="720"/>
      <w:contextualSpacing/>
    </w:pPr>
  </w:style>
  <w:style w:type="character" w:styleId="a8">
    <w:name w:val="Intense Emphasis"/>
    <w:basedOn w:val="a0"/>
    <w:uiPriority w:val="21"/>
    <w:qFormat/>
    <w:rsid w:val="00EE38D6"/>
    <w:rPr>
      <w:i/>
      <w:iCs/>
      <w:color w:val="365F91" w:themeColor="accent1" w:themeShade="BF"/>
    </w:rPr>
  </w:style>
  <w:style w:type="paragraph" w:styleId="a9">
    <w:name w:val="Intense Quote"/>
    <w:basedOn w:val="a"/>
    <w:next w:val="a"/>
    <w:link w:val="aa"/>
    <w:uiPriority w:val="30"/>
    <w:qFormat/>
    <w:rsid w:val="00EE38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EE38D6"/>
    <w:rPr>
      <w:i/>
      <w:iCs/>
      <w:color w:val="365F91" w:themeColor="accent1" w:themeShade="BF"/>
    </w:rPr>
  </w:style>
  <w:style w:type="character" w:styleId="ab">
    <w:name w:val="Intense Reference"/>
    <w:basedOn w:val="a0"/>
    <w:uiPriority w:val="32"/>
    <w:qFormat/>
    <w:rsid w:val="00EE38D6"/>
    <w:rPr>
      <w:b/>
      <w:bCs/>
      <w:smallCaps/>
      <w:color w:val="365F91" w:themeColor="accent1" w:themeShade="BF"/>
      <w:spacing w:val="5"/>
    </w:rPr>
  </w:style>
  <w:style w:type="character" w:styleId="ac">
    <w:name w:val="Hyperlink"/>
    <w:basedOn w:val="a0"/>
    <w:uiPriority w:val="99"/>
    <w:unhideWhenUsed/>
    <w:rsid w:val="00EE38D6"/>
    <w:rPr>
      <w:color w:val="0000FF" w:themeColor="hyperlink"/>
      <w:u w:val="single"/>
    </w:rPr>
  </w:style>
  <w:style w:type="character" w:styleId="ad">
    <w:name w:val="Unresolved Mention"/>
    <w:basedOn w:val="a0"/>
    <w:uiPriority w:val="99"/>
    <w:semiHidden/>
    <w:unhideWhenUsed/>
    <w:rsid w:val="00EE38D6"/>
    <w:rPr>
      <w:color w:val="605E5C"/>
      <w:shd w:val="clear" w:color="auto" w:fill="E1DFDD"/>
    </w:rPr>
  </w:style>
  <w:style w:type="character" w:styleId="ae">
    <w:name w:val="FollowedHyperlink"/>
    <w:basedOn w:val="a0"/>
    <w:uiPriority w:val="99"/>
    <w:semiHidden/>
    <w:unhideWhenUsed/>
    <w:rsid w:val="00EE3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0052">
      <w:bodyDiv w:val="1"/>
      <w:marLeft w:val="0"/>
      <w:marRight w:val="0"/>
      <w:marTop w:val="0"/>
      <w:marBottom w:val="0"/>
      <w:divBdr>
        <w:top w:val="none" w:sz="0" w:space="0" w:color="auto"/>
        <w:left w:val="none" w:sz="0" w:space="0" w:color="auto"/>
        <w:bottom w:val="none" w:sz="0" w:space="0" w:color="auto"/>
        <w:right w:val="none" w:sz="0" w:space="0" w:color="auto"/>
      </w:divBdr>
      <w:divsChild>
        <w:div w:id="903445843">
          <w:marLeft w:val="0"/>
          <w:marRight w:val="0"/>
          <w:marTop w:val="0"/>
          <w:marBottom w:val="0"/>
          <w:divBdr>
            <w:top w:val="none" w:sz="0" w:space="0" w:color="auto"/>
            <w:left w:val="none" w:sz="0" w:space="0" w:color="auto"/>
            <w:bottom w:val="none" w:sz="0" w:space="0" w:color="auto"/>
            <w:right w:val="none" w:sz="0" w:space="0" w:color="auto"/>
          </w:divBdr>
          <w:divsChild>
            <w:div w:id="1698506761">
              <w:marLeft w:val="0"/>
              <w:marRight w:val="0"/>
              <w:marTop w:val="0"/>
              <w:marBottom w:val="0"/>
              <w:divBdr>
                <w:top w:val="none" w:sz="0" w:space="0" w:color="auto"/>
                <w:left w:val="none" w:sz="0" w:space="0" w:color="auto"/>
                <w:bottom w:val="none" w:sz="0" w:space="0" w:color="auto"/>
                <w:right w:val="none" w:sz="0" w:space="0" w:color="auto"/>
              </w:divBdr>
              <w:divsChild>
                <w:div w:id="1067000260">
                  <w:marLeft w:val="0"/>
                  <w:marRight w:val="0"/>
                  <w:marTop w:val="0"/>
                  <w:marBottom w:val="0"/>
                  <w:divBdr>
                    <w:top w:val="none" w:sz="0" w:space="0" w:color="auto"/>
                    <w:left w:val="none" w:sz="0" w:space="0" w:color="auto"/>
                    <w:bottom w:val="none" w:sz="0" w:space="0" w:color="auto"/>
                    <w:right w:val="none" w:sz="0" w:space="0" w:color="auto"/>
                  </w:divBdr>
                  <w:divsChild>
                    <w:div w:id="699623221">
                      <w:marLeft w:val="0"/>
                      <w:marRight w:val="0"/>
                      <w:marTop w:val="0"/>
                      <w:marBottom w:val="0"/>
                      <w:divBdr>
                        <w:top w:val="none" w:sz="0" w:space="0" w:color="auto"/>
                        <w:left w:val="none" w:sz="0" w:space="0" w:color="auto"/>
                        <w:bottom w:val="none" w:sz="0" w:space="0" w:color="auto"/>
                        <w:right w:val="none" w:sz="0" w:space="0" w:color="auto"/>
                      </w:divBdr>
                    </w:div>
                    <w:div w:id="151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8008">
              <w:marLeft w:val="0"/>
              <w:marRight w:val="0"/>
              <w:marTop w:val="0"/>
              <w:marBottom w:val="0"/>
              <w:divBdr>
                <w:top w:val="none" w:sz="0" w:space="0" w:color="auto"/>
                <w:left w:val="none" w:sz="0" w:space="0" w:color="auto"/>
                <w:bottom w:val="none" w:sz="0" w:space="0" w:color="auto"/>
                <w:right w:val="none" w:sz="0" w:space="0" w:color="auto"/>
              </w:divBdr>
              <w:divsChild>
                <w:div w:id="233509597">
                  <w:marLeft w:val="0"/>
                  <w:marRight w:val="0"/>
                  <w:marTop w:val="0"/>
                  <w:marBottom w:val="0"/>
                  <w:divBdr>
                    <w:top w:val="none" w:sz="0" w:space="0" w:color="auto"/>
                    <w:left w:val="none" w:sz="0" w:space="0" w:color="auto"/>
                    <w:bottom w:val="none" w:sz="0" w:space="0" w:color="auto"/>
                    <w:right w:val="none" w:sz="0" w:space="0" w:color="auto"/>
                  </w:divBdr>
                  <w:divsChild>
                    <w:div w:id="1513258113">
                      <w:marLeft w:val="0"/>
                      <w:marRight w:val="0"/>
                      <w:marTop w:val="0"/>
                      <w:marBottom w:val="0"/>
                      <w:divBdr>
                        <w:top w:val="none" w:sz="0" w:space="0" w:color="auto"/>
                        <w:left w:val="none" w:sz="0" w:space="0" w:color="auto"/>
                        <w:bottom w:val="none" w:sz="0" w:space="0" w:color="auto"/>
                        <w:right w:val="none" w:sz="0" w:space="0" w:color="auto"/>
                      </w:divBdr>
                      <w:divsChild>
                        <w:div w:id="1053389200">
                          <w:marLeft w:val="0"/>
                          <w:marRight w:val="0"/>
                          <w:marTop w:val="0"/>
                          <w:marBottom w:val="0"/>
                          <w:divBdr>
                            <w:top w:val="none" w:sz="0" w:space="0" w:color="auto"/>
                            <w:left w:val="none" w:sz="0" w:space="0" w:color="auto"/>
                            <w:bottom w:val="none" w:sz="0" w:space="0" w:color="auto"/>
                            <w:right w:val="none" w:sz="0" w:space="0" w:color="auto"/>
                          </w:divBdr>
                          <w:divsChild>
                            <w:div w:id="1233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559965">
          <w:marLeft w:val="0"/>
          <w:marRight w:val="0"/>
          <w:marTop w:val="0"/>
          <w:marBottom w:val="0"/>
          <w:divBdr>
            <w:top w:val="none" w:sz="0" w:space="0" w:color="auto"/>
            <w:left w:val="none" w:sz="0" w:space="0" w:color="auto"/>
            <w:bottom w:val="none" w:sz="0" w:space="0" w:color="auto"/>
            <w:right w:val="none" w:sz="0" w:space="0" w:color="auto"/>
          </w:divBdr>
          <w:divsChild>
            <w:div w:id="1448892101">
              <w:marLeft w:val="0"/>
              <w:marRight w:val="0"/>
              <w:marTop w:val="0"/>
              <w:marBottom w:val="0"/>
              <w:divBdr>
                <w:top w:val="none" w:sz="0" w:space="0" w:color="auto"/>
                <w:left w:val="none" w:sz="0" w:space="0" w:color="auto"/>
                <w:bottom w:val="none" w:sz="0" w:space="0" w:color="auto"/>
                <w:right w:val="none" w:sz="0" w:space="0" w:color="auto"/>
              </w:divBdr>
              <w:divsChild>
                <w:div w:id="2420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8514">
          <w:marLeft w:val="0"/>
          <w:marRight w:val="0"/>
          <w:marTop w:val="0"/>
          <w:marBottom w:val="0"/>
          <w:divBdr>
            <w:top w:val="none" w:sz="0" w:space="0" w:color="auto"/>
            <w:left w:val="none" w:sz="0" w:space="0" w:color="auto"/>
            <w:bottom w:val="none" w:sz="0" w:space="0" w:color="auto"/>
            <w:right w:val="none" w:sz="0" w:space="0" w:color="auto"/>
          </w:divBdr>
          <w:divsChild>
            <w:div w:id="875242192">
              <w:marLeft w:val="0"/>
              <w:marRight w:val="0"/>
              <w:marTop w:val="0"/>
              <w:marBottom w:val="0"/>
              <w:divBdr>
                <w:top w:val="none" w:sz="0" w:space="0" w:color="auto"/>
                <w:left w:val="none" w:sz="0" w:space="0" w:color="auto"/>
                <w:bottom w:val="none" w:sz="0" w:space="0" w:color="auto"/>
                <w:right w:val="none" w:sz="0" w:space="0" w:color="auto"/>
              </w:divBdr>
              <w:divsChild>
                <w:div w:id="1697657017">
                  <w:marLeft w:val="0"/>
                  <w:marRight w:val="0"/>
                  <w:marTop w:val="0"/>
                  <w:marBottom w:val="0"/>
                  <w:divBdr>
                    <w:top w:val="none" w:sz="0" w:space="0" w:color="auto"/>
                    <w:left w:val="none" w:sz="0" w:space="0" w:color="auto"/>
                    <w:bottom w:val="none" w:sz="0" w:space="0" w:color="auto"/>
                    <w:right w:val="none" w:sz="0" w:space="0" w:color="auto"/>
                  </w:divBdr>
                  <w:divsChild>
                    <w:div w:id="275328690">
                      <w:marLeft w:val="0"/>
                      <w:marRight w:val="0"/>
                      <w:marTop w:val="0"/>
                      <w:marBottom w:val="0"/>
                      <w:divBdr>
                        <w:top w:val="none" w:sz="0" w:space="0" w:color="auto"/>
                        <w:left w:val="none" w:sz="0" w:space="0" w:color="auto"/>
                        <w:bottom w:val="none" w:sz="0" w:space="0" w:color="auto"/>
                        <w:right w:val="none" w:sz="0" w:space="0" w:color="auto"/>
                      </w:divBdr>
                    </w:div>
                    <w:div w:id="444084016">
                      <w:marLeft w:val="0"/>
                      <w:marRight w:val="0"/>
                      <w:marTop w:val="0"/>
                      <w:marBottom w:val="0"/>
                      <w:divBdr>
                        <w:top w:val="none" w:sz="0" w:space="0" w:color="auto"/>
                        <w:left w:val="none" w:sz="0" w:space="0" w:color="auto"/>
                        <w:bottom w:val="none" w:sz="0" w:space="0" w:color="auto"/>
                        <w:right w:val="none" w:sz="0" w:space="0" w:color="auto"/>
                      </w:divBdr>
                      <w:divsChild>
                        <w:div w:id="21343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79328">
      <w:bodyDiv w:val="1"/>
      <w:marLeft w:val="0"/>
      <w:marRight w:val="0"/>
      <w:marTop w:val="0"/>
      <w:marBottom w:val="0"/>
      <w:divBdr>
        <w:top w:val="none" w:sz="0" w:space="0" w:color="auto"/>
        <w:left w:val="none" w:sz="0" w:space="0" w:color="auto"/>
        <w:bottom w:val="none" w:sz="0" w:space="0" w:color="auto"/>
        <w:right w:val="none" w:sz="0" w:space="0" w:color="auto"/>
      </w:divBdr>
    </w:div>
    <w:div w:id="1282497616">
      <w:bodyDiv w:val="1"/>
      <w:marLeft w:val="0"/>
      <w:marRight w:val="0"/>
      <w:marTop w:val="0"/>
      <w:marBottom w:val="0"/>
      <w:divBdr>
        <w:top w:val="none" w:sz="0" w:space="0" w:color="auto"/>
        <w:left w:val="none" w:sz="0" w:space="0" w:color="auto"/>
        <w:bottom w:val="none" w:sz="0" w:space="0" w:color="auto"/>
        <w:right w:val="none" w:sz="0" w:space="0" w:color="auto"/>
      </w:divBdr>
      <w:divsChild>
        <w:div w:id="1169055134">
          <w:marLeft w:val="0"/>
          <w:marRight w:val="0"/>
          <w:marTop w:val="0"/>
          <w:marBottom w:val="0"/>
          <w:divBdr>
            <w:top w:val="none" w:sz="0" w:space="0" w:color="auto"/>
            <w:left w:val="none" w:sz="0" w:space="0" w:color="auto"/>
            <w:bottom w:val="none" w:sz="0" w:space="0" w:color="auto"/>
            <w:right w:val="none" w:sz="0" w:space="0" w:color="auto"/>
          </w:divBdr>
          <w:divsChild>
            <w:div w:id="1684698525">
              <w:marLeft w:val="0"/>
              <w:marRight w:val="0"/>
              <w:marTop w:val="0"/>
              <w:marBottom w:val="0"/>
              <w:divBdr>
                <w:top w:val="none" w:sz="0" w:space="0" w:color="auto"/>
                <w:left w:val="none" w:sz="0" w:space="0" w:color="auto"/>
                <w:bottom w:val="none" w:sz="0" w:space="0" w:color="auto"/>
                <w:right w:val="none" w:sz="0" w:space="0" w:color="auto"/>
              </w:divBdr>
              <w:divsChild>
                <w:div w:id="190848685">
                  <w:marLeft w:val="0"/>
                  <w:marRight w:val="0"/>
                  <w:marTop w:val="0"/>
                  <w:marBottom w:val="0"/>
                  <w:divBdr>
                    <w:top w:val="none" w:sz="0" w:space="0" w:color="auto"/>
                    <w:left w:val="none" w:sz="0" w:space="0" w:color="auto"/>
                    <w:bottom w:val="none" w:sz="0" w:space="0" w:color="auto"/>
                    <w:right w:val="none" w:sz="0" w:space="0" w:color="auto"/>
                  </w:divBdr>
                  <w:divsChild>
                    <w:div w:id="94716827">
                      <w:marLeft w:val="0"/>
                      <w:marRight w:val="0"/>
                      <w:marTop w:val="0"/>
                      <w:marBottom w:val="0"/>
                      <w:divBdr>
                        <w:top w:val="none" w:sz="0" w:space="0" w:color="auto"/>
                        <w:left w:val="none" w:sz="0" w:space="0" w:color="auto"/>
                        <w:bottom w:val="none" w:sz="0" w:space="0" w:color="auto"/>
                        <w:right w:val="none" w:sz="0" w:space="0" w:color="auto"/>
                      </w:divBdr>
                    </w:div>
                    <w:div w:id="452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57283">
              <w:marLeft w:val="0"/>
              <w:marRight w:val="0"/>
              <w:marTop w:val="0"/>
              <w:marBottom w:val="0"/>
              <w:divBdr>
                <w:top w:val="none" w:sz="0" w:space="0" w:color="auto"/>
                <w:left w:val="none" w:sz="0" w:space="0" w:color="auto"/>
                <w:bottom w:val="none" w:sz="0" w:space="0" w:color="auto"/>
                <w:right w:val="none" w:sz="0" w:space="0" w:color="auto"/>
              </w:divBdr>
              <w:divsChild>
                <w:div w:id="417992633">
                  <w:marLeft w:val="0"/>
                  <w:marRight w:val="0"/>
                  <w:marTop w:val="0"/>
                  <w:marBottom w:val="0"/>
                  <w:divBdr>
                    <w:top w:val="none" w:sz="0" w:space="0" w:color="auto"/>
                    <w:left w:val="none" w:sz="0" w:space="0" w:color="auto"/>
                    <w:bottom w:val="none" w:sz="0" w:space="0" w:color="auto"/>
                    <w:right w:val="none" w:sz="0" w:space="0" w:color="auto"/>
                  </w:divBdr>
                  <w:divsChild>
                    <w:div w:id="91433380">
                      <w:marLeft w:val="0"/>
                      <w:marRight w:val="0"/>
                      <w:marTop w:val="0"/>
                      <w:marBottom w:val="0"/>
                      <w:divBdr>
                        <w:top w:val="none" w:sz="0" w:space="0" w:color="auto"/>
                        <w:left w:val="none" w:sz="0" w:space="0" w:color="auto"/>
                        <w:bottom w:val="none" w:sz="0" w:space="0" w:color="auto"/>
                        <w:right w:val="none" w:sz="0" w:space="0" w:color="auto"/>
                      </w:divBdr>
                      <w:divsChild>
                        <w:div w:id="1942953592">
                          <w:marLeft w:val="0"/>
                          <w:marRight w:val="0"/>
                          <w:marTop w:val="0"/>
                          <w:marBottom w:val="0"/>
                          <w:divBdr>
                            <w:top w:val="none" w:sz="0" w:space="0" w:color="auto"/>
                            <w:left w:val="none" w:sz="0" w:space="0" w:color="auto"/>
                            <w:bottom w:val="none" w:sz="0" w:space="0" w:color="auto"/>
                            <w:right w:val="none" w:sz="0" w:space="0" w:color="auto"/>
                          </w:divBdr>
                          <w:divsChild>
                            <w:div w:id="12060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60529">
          <w:marLeft w:val="0"/>
          <w:marRight w:val="0"/>
          <w:marTop w:val="0"/>
          <w:marBottom w:val="0"/>
          <w:divBdr>
            <w:top w:val="none" w:sz="0" w:space="0" w:color="auto"/>
            <w:left w:val="none" w:sz="0" w:space="0" w:color="auto"/>
            <w:bottom w:val="none" w:sz="0" w:space="0" w:color="auto"/>
            <w:right w:val="none" w:sz="0" w:space="0" w:color="auto"/>
          </w:divBdr>
          <w:divsChild>
            <w:div w:id="1412660135">
              <w:marLeft w:val="0"/>
              <w:marRight w:val="0"/>
              <w:marTop w:val="0"/>
              <w:marBottom w:val="0"/>
              <w:divBdr>
                <w:top w:val="none" w:sz="0" w:space="0" w:color="auto"/>
                <w:left w:val="none" w:sz="0" w:space="0" w:color="auto"/>
                <w:bottom w:val="none" w:sz="0" w:space="0" w:color="auto"/>
                <w:right w:val="none" w:sz="0" w:space="0" w:color="auto"/>
              </w:divBdr>
              <w:divsChild>
                <w:div w:id="5010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5177">
          <w:marLeft w:val="0"/>
          <w:marRight w:val="0"/>
          <w:marTop w:val="0"/>
          <w:marBottom w:val="0"/>
          <w:divBdr>
            <w:top w:val="none" w:sz="0" w:space="0" w:color="auto"/>
            <w:left w:val="none" w:sz="0" w:space="0" w:color="auto"/>
            <w:bottom w:val="none" w:sz="0" w:space="0" w:color="auto"/>
            <w:right w:val="none" w:sz="0" w:space="0" w:color="auto"/>
          </w:divBdr>
          <w:divsChild>
            <w:div w:id="1963686327">
              <w:marLeft w:val="0"/>
              <w:marRight w:val="0"/>
              <w:marTop w:val="0"/>
              <w:marBottom w:val="0"/>
              <w:divBdr>
                <w:top w:val="none" w:sz="0" w:space="0" w:color="auto"/>
                <w:left w:val="none" w:sz="0" w:space="0" w:color="auto"/>
                <w:bottom w:val="none" w:sz="0" w:space="0" w:color="auto"/>
                <w:right w:val="none" w:sz="0" w:space="0" w:color="auto"/>
              </w:divBdr>
              <w:divsChild>
                <w:div w:id="1377464317">
                  <w:marLeft w:val="0"/>
                  <w:marRight w:val="0"/>
                  <w:marTop w:val="0"/>
                  <w:marBottom w:val="0"/>
                  <w:divBdr>
                    <w:top w:val="none" w:sz="0" w:space="0" w:color="auto"/>
                    <w:left w:val="none" w:sz="0" w:space="0" w:color="auto"/>
                    <w:bottom w:val="none" w:sz="0" w:space="0" w:color="auto"/>
                    <w:right w:val="none" w:sz="0" w:space="0" w:color="auto"/>
                  </w:divBdr>
                  <w:divsChild>
                    <w:div w:id="863636476">
                      <w:marLeft w:val="0"/>
                      <w:marRight w:val="0"/>
                      <w:marTop w:val="0"/>
                      <w:marBottom w:val="0"/>
                      <w:divBdr>
                        <w:top w:val="none" w:sz="0" w:space="0" w:color="auto"/>
                        <w:left w:val="none" w:sz="0" w:space="0" w:color="auto"/>
                        <w:bottom w:val="none" w:sz="0" w:space="0" w:color="auto"/>
                        <w:right w:val="none" w:sz="0" w:space="0" w:color="auto"/>
                      </w:divBdr>
                    </w:div>
                    <w:div w:id="1888059316">
                      <w:marLeft w:val="0"/>
                      <w:marRight w:val="0"/>
                      <w:marTop w:val="0"/>
                      <w:marBottom w:val="0"/>
                      <w:divBdr>
                        <w:top w:val="none" w:sz="0" w:space="0" w:color="auto"/>
                        <w:left w:val="none" w:sz="0" w:space="0" w:color="auto"/>
                        <w:bottom w:val="none" w:sz="0" w:space="0" w:color="auto"/>
                        <w:right w:val="none" w:sz="0" w:space="0" w:color="auto"/>
                      </w:divBdr>
                      <w:divsChild>
                        <w:div w:id="1178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88;&#1086;&#1086;&#1090;&#1079;&#1099;&#1074;.&#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7;&#1088;&#1086;&#1086;&#1090;&#1079;&#1099;&#1074;.&#1088;&#1092;" TargetMode="External"/><Relationship Id="rId12" Type="http://schemas.openxmlformats.org/officeDocument/2006/relationships/hyperlink" Target="https://&#1087;&#1088;&#1086;&#1086;&#1090;&#1079;&#1099;&#107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7;&#1088;&#1086;&#1086;&#1090;&#1079;&#1099;&#1074;.&#1088;&#1092;" TargetMode="External"/><Relationship Id="rId11" Type="http://schemas.openxmlformats.org/officeDocument/2006/relationships/hyperlink" Target="https://&#1087;&#1088;&#1086;&#1086;&#1090;&#1079;&#1099;&#1074;.&#1088;&#1092;" TargetMode="External"/><Relationship Id="rId5" Type="http://schemas.openxmlformats.org/officeDocument/2006/relationships/hyperlink" Target="https://&#1087;&#1088;&#1086;&#1086;&#1090;&#1079;&#1099;&#1074;.&#1088;&#1092;" TargetMode="External"/><Relationship Id="rId10" Type="http://schemas.openxmlformats.org/officeDocument/2006/relationships/hyperlink" Target="https://&#1087;&#1088;&#1086;&#1086;&#1090;&#1079;&#1099;&#1074;.&#1088;&#1092;" TargetMode="External"/><Relationship Id="rId4" Type="http://schemas.openxmlformats.org/officeDocument/2006/relationships/webSettings" Target="webSettings.xml"/><Relationship Id="rId9" Type="http://schemas.openxmlformats.org/officeDocument/2006/relationships/hyperlink" Target="https://&#1087;&#1088;&#1086;&#1086;&#1090;&#1079;&#1099;&#107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13</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Yakshigulov</dc:creator>
  <cp:keywords/>
  <dc:description/>
  <cp:lastModifiedBy>Rustam Yakshigulov</cp:lastModifiedBy>
  <cp:revision>2</cp:revision>
  <dcterms:created xsi:type="dcterms:W3CDTF">2024-11-25T06:20:00Z</dcterms:created>
  <dcterms:modified xsi:type="dcterms:W3CDTF">2024-12-05T10:02:00Z</dcterms:modified>
</cp:coreProperties>
</file>